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83B" w:rsidRPr="00B52374" w:rsidRDefault="00391B91" w:rsidP="0008483B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 w:rsidRPr="00B52374">
        <w:rPr>
          <w:rFonts w:ascii="Courier" w:hAnsi="Courier" w:cs="Courier"/>
          <w:sz w:val="24"/>
          <w:szCs w:val="24"/>
        </w:rPr>
        <w:t>CFS All Purpose Duplicating Material</w:t>
      </w:r>
      <w:r w:rsidR="0008483B" w:rsidRPr="00B52374">
        <w:rPr>
          <w:rFonts w:ascii="Courier" w:hAnsi="Courier" w:cs="Courier"/>
          <w:sz w:val="24"/>
          <w:szCs w:val="24"/>
        </w:rPr>
        <w:t xml:space="preserve"> </w:t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08483B" w:rsidRPr="00B52374">
        <w:rPr>
          <w:rFonts w:ascii="Courier" w:hAnsi="Courier" w:cs="Courier"/>
          <w:sz w:val="24"/>
          <w:szCs w:val="24"/>
        </w:rPr>
        <w:t>Page 1</w:t>
      </w:r>
    </w:p>
    <w:p w:rsidR="0008483B" w:rsidRPr="00B52374" w:rsidRDefault="00995515" w:rsidP="0008483B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MSDS Number: 425</w:t>
      </w:r>
      <w:r w:rsidR="0008483B" w:rsidRPr="00B52374">
        <w:rPr>
          <w:rFonts w:ascii="Courier" w:hAnsi="Courier" w:cs="Courier"/>
          <w:sz w:val="24"/>
          <w:szCs w:val="24"/>
        </w:rPr>
        <w:t xml:space="preserve"> </w:t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391B91" w:rsidRPr="00B52374">
        <w:rPr>
          <w:rFonts w:ascii="Courier" w:hAnsi="Courier" w:cs="Courier"/>
          <w:sz w:val="24"/>
          <w:szCs w:val="24"/>
        </w:rPr>
        <w:t>February 02, 2014</w:t>
      </w:r>
    </w:p>
    <w:p w:rsidR="00BC3C4A" w:rsidRDefault="00BC3C4A" w:rsidP="0008483B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</w:p>
    <w:p w:rsidR="00BC3C4A" w:rsidRPr="00BC3C4A" w:rsidRDefault="00BC3C4A" w:rsidP="0008483B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  <w:u w:val="single"/>
        </w:rPr>
      </w:pPr>
    </w:p>
    <w:p w:rsidR="00BC3C4A" w:rsidRPr="00BC3C4A" w:rsidRDefault="00BC3C4A" w:rsidP="00BC3C4A">
      <w:pPr>
        <w:autoSpaceDE w:val="0"/>
        <w:autoSpaceDN w:val="0"/>
        <w:adjustRightInd w:val="0"/>
        <w:spacing w:after="0" w:line="240" w:lineRule="auto"/>
        <w:jc w:val="center"/>
        <w:rPr>
          <w:rFonts w:ascii="Courier" w:hAnsi="Courier" w:cs="Courier"/>
          <w:b/>
          <w:sz w:val="46"/>
          <w:szCs w:val="46"/>
          <w:u w:val="single"/>
        </w:rPr>
      </w:pPr>
      <w:r w:rsidRPr="00BC3C4A">
        <w:rPr>
          <w:rFonts w:ascii="Courier" w:hAnsi="Courier" w:cs="Courier"/>
          <w:b/>
          <w:sz w:val="46"/>
          <w:szCs w:val="46"/>
          <w:u w:val="single"/>
        </w:rPr>
        <w:t>MATERIAL SAFETY DATA SHEET</w:t>
      </w:r>
    </w:p>
    <w:p w:rsidR="00BC3C4A" w:rsidRDefault="00BC3C4A" w:rsidP="00BC3C4A">
      <w:pPr>
        <w:autoSpaceDE w:val="0"/>
        <w:autoSpaceDN w:val="0"/>
        <w:adjustRightInd w:val="0"/>
        <w:spacing w:after="0" w:line="240" w:lineRule="auto"/>
        <w:jc w:val="center"/>
        <w:rPr>
          <w:rFonts w:ascii="Courier" w:hAnsi="Courier" w:cs="Courier"/>
          <w:sz w:val="46"/>
          <w:szCs w:val="46"/>
          <w:u w:val="single"/>
        </w:rPr>
      </w:pPr>
    </w:p>
    <w:p w:rsidR="0008483B" w:rsidRPr="00972568" w:rsidRDefault="0008483B" w:rsidP="0097256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  <w:r w:rsidRPr="00972568">
        <w:rPr>
          <w:rFonts w:ascii="Courier-Bold" w:hAnsi="Courier-Bold" w:cs="Courier-Bold"/>
          <w:b/>
          <w:bCs/>
          <w:sz w:val="29"/>
          <w:szCs w:val="29"/>
        </w:rPr>
        <w:t>CHEMICAL PRODUCT AND COMPANY IDENTIFICATION</w:t>
      </w:r>
    </w:p>
    <w:p w:rsidR="00972568" w:rsidRDefault="00972568" w:rsidP="00972568">
      <w:pPr>
        <w:pStyle w:val="ListParagraph"/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</w:p>
    <w:p w:rsidR="00972568" w:rsidRPr="00972568" w:rsidRDefault="00972568" w:rsidP="00972568">
      <w:pPr>
        <w:pStyle w:val="ListParagraph"/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  <w:u w:val="single"/>
        </w:rPr>
      </w:pPr>
      <w:r w:rsidRPr="00972568">
        <w:rPr>
          <w:rFonts w:ascii="Courier-Bold" w:hAnsi="Courier-Bold" w:cs="Courier-Bold"/>
          <w:b/>
          <w:bCs/>
          <w:sz w:val="29"/>
          <w:szCs w:val="29"/>
          <w:u w:val="single"/>
        </w:rPr>
        <w:t>Product Identification</w:t>
      </w:r>
    </w:p>
    <w:p w:rsidR="00972568" w:rsidRPr="00972568" w:rsidRDefault="00972568" w:rsidP="00972568">
      <w:pPr>
        <w:pStyle w:val="ListParagraph"/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Cs/>
          <w:sz w:val="29"/>
          <w:szCs w:val="29"/>
        </w:rPr>
      </w:pPr>
      <w:r w:rsidRPr="00972568">
        <w:rPr>
          <w:rFonts w:ascii="Courier-Bold" w:hAnsi="Courier-Bold" w:cs="Courier-Bold"/>
          <w:bCs/>
          <w:sz w:val="29"/>
          <w:szCs w:val="29"/>
        </w:rPr>
        <w:t xml:space="preserve">Product Name: </w:t>
      </w:r>
      <w:r w:rsidRPr="00972568">
        <w:rPr>
          <w:rFonts w:ascii="Courier-Bold" w:hAnsi="Courier-Bold" w:cs="Courier-Bold"/>
          <w:bCs/>
          <w:sz w:val="29"/>
          <w:szCs w:val="29"/>
        </w:rPr>
        <w:tab/>
      </w:r>
      <w:r w:rsidRPr="00972568">
        <w:rPr>
          <w:rFonts w:ascii="Courier-Bold" w:hAnsi="Courier-Bold" w:cs="Courier-Bold"/>
          <w:bCs/>
          <w:sz w:val="29"/>
          <w:szCs w:val="29"/>
        </w:rPr>
        <w:tab/>
      </w:r>
      <w:r>
        <w:rPr>
          <w:rFonts w:ascii="Courier-Bold" w:hAnsi="Courier-Bold" w:cs="Courier-Bold"/>
          <w:bCs/>
          <w:sz w:val="29"/>
          <w:szCs w:val="29"/>
        </w:rPr>
        <w:t>CFS All Purpose Duplicating Material</w:t>
      </w:r>
    </w:p>
    <w:p w:rsidR="00972568" w:rsidRPr="00972568" w:rsidRDefault="00972568" w:rsidP="00972568">
      <w:pPr>
        <w:pStyle w:val="ListParagraph"/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Cs/>
          <w:sz w:val="29"/>
          <w:szCs w:val="29"/>
        </w:rPr>
      </w:pPr>
      <w:r w:rsidRPr="00972568">
        <w:rPr>
          <w:rFonts w:ascii="Courier-Bold" w:hAnsi="Courier-Bold" w:cs="Courier-Bold"/>
          <w:bCs/>
          <w:sz w:val="29"/>
          <w:szCs w:val="29"/>
        </w:rPr>
        <w:t xml:space="preserve">Product Number: </w:t>
      </w:r>
      <w:r w:rsidRPr="00972568">
        <w:rPr>
          <w:rFonts w:ascii="Courier-Bold" w:hAnsi="Courier-Bold" w:cs="Courier-Bold"/>
          <w:bCs/>
          <w:sz w:val="29"/>
          <w:szCs w:val="29"/>
        </w:rPr>
        <w:tab/>
      </w:r>
      <w:r>
        <w:rPr>
          <w:rFonts w:ascii="Courier-Bold" w:hAnsi="Courier-Bold" w:cs="Courier-Bold"/>
          <w:bCs/>
          <w:sz w:val="29"/>
          <w:szCs w:val="29"/>
        </w:rPr>
        <w:t>271-106</w:t>
      </w:r>
    </w:p>
    <w:p w:rsidR="00972568" w:rsidRPr="00972568" w:rsidRDefault="00972568" w:rsidP="00972568">
      <w:pPr>
        <w:pStyle w:val="ListParagraph"/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Cs/>
          <w:sz w:val="29"/>
          <w:szCs w:val="29"/>
        </w:rPr>
      </w:pPr>
      <w:r w:rsidRPr="00972568">
        <w:rPr>
          <w:rFonts w:ascii="Courier-Bold" w:hAnsi="Courier-Bold" w:cs="Courier-Bold"/>
          <w:bCs/>
          <w:sz w:val="29"/>
          <w:szCs w:val="29"/>
        </w:rPr>
        <w:t xml:space="preserve">CAS Number: </w:t>
      </w:r>
      <w:r w:rsidRPr="00972568">
        <w:rPr>
          <w:rFonts w:ascii="Courier-Bold" w:hAnsi="Courier-Bold" w:cs="Courier-Bold"/>
          <w:bCs/>
          <w:sz w:val="29"/>
          <w:szCs w:val="29"/>
        </w:rPr>
        <w:tab/>
      </w:r>
      <w:r w:rsidRPr="00972568">
        <w:rPr>
          <w:rFonts w:ascii="Courier-Bold" w:hAnsi="Courier-Bold" w:cs="Courier-Bold"/>
          <w:bCs/>
          <w:sz w:val="29"/>
          <w:szCs w:val="29"/>
        </w:rPr>
        <w:tab/>
        <w:t>Blend</w:t>
      </w:r>
    </w:p>
    <w:p w:rsidR="00972568" w:rsidRPr="00972568" w:rsidRDefault="00972568" w:rsidP="00972568">
      <w:pPr>
        <w:pStyle w:val="ListParagraph"/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</w:p>
    <w:p w:rsidR="00972568" w:rsidRDefault="00972568" w:rsidP="00972568">
      <w:pPr>
        <w:pStyle w:val="ListParagraph"/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  <w:u w:val="single"/>
        </w:rPr>
      </w:pPr>
      <w:r w:rsidRPr="00972568">
        <w:rPr>
          <w:rFonts w:ascii="Courier-Bold" w:hAnsi="Courier-Bold" w:cs="Courier-Bold"/>
          <w:b/>
          <w:bCs/>
          <w:sz w:val="29"/>
          <w:szCs w:val="29"/>
          <w:u w:val="single"/>
        </w:rPr>
        <w:t>Company Identification</w:t>
      </w:r>
    </w:p>
    <w:p w:rsidR="00972568" w:rsidRPr="00972568" w:rsidRDefault="00972568" w:rsidP="00972568">
      <w:pPr>
        <w:pStyle w:val="ListParagraph"/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  <w:u w:val="single"/>
        </w:rPr>
      </w:pPr>
    </w:p>
    <w:p w:rsidR="00972568" w:rsidRPr="00972568" w:rsidRDefault="00972568" w:rsidP="00972568">
      <w:pPr>
        <w:pStyle w:val="ListParagraph"/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  <w:r>
        <w:rPr>
          <w:rFonts w:ascii="Courier-Bold" w:hAnsi="Courier-Bold" w:cs="Courier-Bold"/>
          <w:b/>
          <w:bCs/>
          <w:sz w:val="29"/>
          <w:szCs w:val="29"/>
        </w:rPr>
        <w:t>CFS Dental Inc.</w:t>
      </w:r>
    </w:p>
    <w:p w:rsidR="00972568" w:rsidRDefault="00391B91" w:rsidP="00972568">
      <w:pPr>
        <w:pStyle w:val="ListParagraph"/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  <w:r>
        <w:rPr>
          <w:rFonts w:ascii="Courier-Bold" w:hAnsi="Courier-Bold" w:cs="Courier-Bold"/>
          <w:b/>
          <w:bCs/>
          <w:sz w:val="29"/>
          <w:szCs w:val="29"/>
        </w:rPr>
        <w:t>7740 W 2</w:t>
      </w:r>
      <w:r w:rsidRPr="00391B91">
        <w:rPr>
          <w:rFonts w:ascii="Courier-Bold" w:hAnsi="Courier-Bold" w:cs="Courier-Bold"/>
          <w:b/>
          <w:bCs/>
          <w:sz w:val="29"/>
          <w:szCs w:val="29"/>
          <w:vertAlign w:val="superscript"/>
        </w:rPr>
        <w:t>nd</w:t>
      </w:r>
      <w:r>
        <w:rPr>
          <w:rFonts w:ascii="Courier-Bold" w:hAnsi="Courier-Bold" w:cs="Courier-Bold"/>
          <w:b/>
          <w:bCs/>
          <w:sz w:val="29"/>
          <w:szCs w:val="29"/>
        </w:rPr>
        <w:t xml:space="preserve"> Ct.</w:t>
      </w:r>
    </w:p>
    <w:p w:rsidR="00391B91" w:rsidRPr="00972568" w:rsidRDefault="00391B91" w:rsidP="00972568">
      <w:pPr>
        <w:pStyle w:val="ListParagraph"/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  <w:r>
        <w:rPr>
          <w:rFonts w:ascii="Courier-Bold" w:hAnsi="Courier-Bold" w:cs="Courier-Bold"/>
          <w:b/>
          <w:bCs/>
          <w:sz w:val="29"/>
          <w:szCs w:val="29"/>
        </w:rPr>
        <w:t>Bay #5</w:t>
      </w:r>
    </w:p>
    <w:p w:rsidR="00972568" w:rsidRDefault="00391B91" w:rsidP="00972568">
      <w:pPr>
        <w:pStyle w:val="ListParagraph"/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  <w:r>
        <w:rPr>
          <w:rFonts w:ascii="Courier-Bold" w:hAnsi="Courier-Bold" w:cs="Courier-Bold"/>
          <w:b/>
          <w:bCs/>
          <w:sz w:val="29"/>
          <w:szCs w:val="29"/>
        </w:rPr>
        <w:t>Hialeah, FL 33014</w:t>
      </w:r>
    </w:p>
    <w:p w:rsidR="002426E4" w:rsidRDefault="002426E4" w:rsidP="00972568">
      <w:pPr>
        <w:pStyle w:val="ListParagraph"/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  <w:r>
        <w:rPr>
          <w:rFonts w:ascii="Courier-Bold" w:hAnsi="Courier-Bold" w:cs="Courier-Bold"/>
          <w:b/>
          <w:bCs/>
          <w:sz w:val="29"/>
          <w:szCs w:val="29"/>
        </w:rPr>
        <w:t>Cell:          (562) 313-5359</w:t>
      </w:r>
    </w:p>
    <w:p w:rsidR="00391B91" w:rsidRDefault="00391B91" w:rsidP="00972568">
      <w:pPr>
        <w:pStyle w:val="ListParagraph"/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  <w:r>
        <w:rPr>
          <w:rFonts w:ascii="Courier-Bold" w:hAnsi="Courier-Bold" w:cs="Courier-Bold"/>
          <w:b/>
          <w:bCs/>
          <w:sz w:val="29"/>
          <w:szCs w:val="29"/>
        </w:rPr>
        <w:t>Ofiice:</w:t>
      </w:r>
      <w:r>
        <w:rPr>
          <w:rFonts w:ascii="Courier-Bold" w:hAnsi="Courier-Bold" w:cs="Courier-Bold"/>
          <w:b/>
          <w:bCs/>
          <w:sz w:val="29"/>
          <w:szCs w:val="29"/>
        </w:rPr>
        <w:tab/>
        <w:t>(305) 817-2725</w:t>
      </w:r>
    </w:p>
    <w:p w:rsidR="00391B91" w:rsidRPr="00972568" w:rsidRDefault="00391B91" w:rsidP="00972568">
      <w:pPr>
        <w:pStyle w:val="ListParagraph"/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  <w:r>
        <w:rPr>
          <w:rFonts w:ascii="Courier-Bold" w:hAnsi="Courier-Bold" w:cs="Courier-Bold"/>
          <w:b/>
          <w:bCs/>
          <w:sz w:val="29"/>
          <w:szCs w:val="29"/>
        </w:rPr>
        <w:t>Fax:</w:t>
      </w:r>
      <w:r>
        <w:rPr>
          <w:rFonts w:ascii="Courier-Bold" w:hAnsi="Courier-Bold" w:cs="Courier-Bold"/>
          <w:b/>
          <w:bCs/>
          <w:sz w:val="29"/>
          <w:szCs w:val="29"/>
        </w:rPr>
        <w:tab/>
        <w:t xml:space="preserve">  </w:t>
      </w:r>
      <w:r>
        <w:rPr>
          <w:rFonts w:ascii="Courier-Bold" w:hAnsi="Courier-Bold" w:cs="Courier-Bold"/>
          <w:b/>
          <w:bCs/>
          <w:sz w:val="29"/>
          <w:szCs w:val="29"/>
        </w:rPr>
        <w:tab/>
        <w:t>(305) 817-2724</w:t>
      </w:r>
      <w:r>
        <w:rPr>
          <w:rFonts w:ascii="Courier-Bold" w:hAnsi="Courier-Bold" w:cs="Courier-Bold"/>
          <w:b/>
          <w:bCs/>
          <w:sz w:val="29"/>
          <w:szCs w:val="29"/>
        </w:rPr>
        <w:tab/>
      </w:r>
    </w:p>
    <w:p w:rsidR="0008483B" w:rsidRDefault="0008483B" w:rsidP="00391B91">
      <w:pPr>
        <w:pStyle w:val="ListParagraph"/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3"/>
          <w:szCs w:val="23"/>
        </w:rPr>
      </w:pPr>
    </w:p>
    <w:p w:rsidR="00391B91" w:rsidRDefault="00391B91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</w:p>
    <w:p w:rsidR="0008483B" w:rsidRDefault="0008483B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  <w:r>
        <w:rPr>
          <w:rFonts w:ascii="Courier-Bold" w:hAnsi="Courier-Bold" w:cs="Courier-Bold"/>
          <w:b/>
          <w:bCs/>
          <w:sz w:val="29"/>
          <w:szCs w:val="29"/>
        </w:rPr>
        <w:t>2. COMPOSITION/INFORMATION ON INGREDIENTS</w:t>
      </w:r>
    </w:p>
    <w:p w:rsidR="00391B91" w:rsidRDefault="00391B91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391B91">
      <w:pPr>
        <w:autoSpaceDE w:val="0"/>
        <w:autoSpaceDN w:val="0"/>
        <w:adjustRightInd w:val="0"/>
        <w:spacing w:after="0" w:line="240" w:lineRule="auto"/>
        <w:ind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COMPONENT LISTING:</w:t>
      </w:r>
    </w:p>
    <w:p w:rsidR="0008483B" w:rsidRPr="00B52374" w:rsidRDefault="0008483B" w:rsidP="00391B9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4"/>
          <w:szCs w:val="24"/>
        </w:rPr>
      </w:pPr>
      <w:r w:rsidRPr="00B52374">
        <w:rPr>
          <w:rFonts w:ascii="Courier" w:hAnsi="Courier" w:cs="Courier"/>
          <w:sz w:val="24"/>
          <w:szCs w:val="24"/>
          <w:u w:val="single"/>
        </w:rPr>
        <w:t>Chemical Name</w:t>
      </w:r>
      <w:r w:rsidRPr="00B52374">
        <w:rPr>
          <w:rFonts w:ascii="Courier" w:hAnsi="Courier" w:cs="Courier"/>
          <w:sz w:val="24"/>
          <w:szCs w:val="24"/>
        </w:rPr>
        <w:t xml:space="preserve"> </w:t>
      </w:r>
      <w:r w:rsidR="00391B91" w:rsidRPr="00B52374">
        <w:rPr>
          <w:rFonts w:ascii="Courier" w:hAnsi="Courier" w:cs="Courier"/>
          <w:sz w:val="24"/>
          <w:szCs w:val="24"/>
        </w:rPr>
        <w:tab/>
      </w:r>
      <w:r w:rsidR="00391B91" w:rsidRPr="00B52374">
        <w:rPr>
          <w:rFonts w:ascii="Courier" w:hAnsi="Courier" w:cs="Courier"/>
          <w:sz w:val="24"/>
          <w:szCs w:val="24"/>
        </w:rPr>
        <w:tab/>
      </w:r>
      <w:r w:rsidR="00391B91" w:rsidRPr="00B52374">
        <w:rPr>
          <w:rFonts w:ascii="Courier" w:hAnsi="Courier" w:cs="Courier"/>
          <w:sz w:val="24"/>
          <w:szCs w:val="24"/>
        </w:rPr>
        <w:tab/>
      </w:r>
      <w:r w:rsidR="00391B91" w:rsidRPr="00B52374">
        <w:rPr>
          <w:rFonts w:ascii="Courier" w:hAnsi="Courier" w:cs="Courier"/>
          <w:sz w:val="24"/>
          <w:szCs w:val="24"/>
        </w:rPr>
        <w:tab/>
      </w:r>
      <w:r w:rsidRPr="00B52374">
        <w:rPr>
          <w:rFonts w:ascii="Courier" w:hAnsi="Courier" w:cs="Courier"/>
          <w:sz w:val="24"/>
          <w:szCs w:val="24"/>
          <w:u w:val="single"/>
        </w:rPr>
        <w:t>Amount</w:t>
      </w:r>
      <w:r w:rsidRPr="00B52374">
        <w:rPr>
          <w:rFonts w:ascii="Courier" w:hAnsi="Courier" w:cs="Courier"/>
          <w:sz w:val="24"/>
          <w:szCs w:val="24"/>
        </w:rPr>
        <w:t xml:space="preserve"> </w:t>
      </w:r>
      <w:r w:rsidR="00391B91" w:rsidRPr="00B52374">
        <w:rPr>
          <w:rFonts w:ascii="Courier" w:hAnsi="Courier" w:cs="Courier"/>
          <w:sz w:val="24"/>
          <w:szCs w:val="24"/>
        </w:rPr>
        <w:tab/>
      </w:r>
      <w:r w:rsidR="00391B91" w:rsidRPr="00B52374">
        <w:rPr>
          <w:rFonts w:ascii="Courier" w:hAnsi="Courier" w:cs="Courier"/>
          <w:sz w:val="24"/>
          <w:szCs w:val="24"/>
        </w:rPr>
        <w:tab/>
      </w:r>
      <w:r w:rsidR="00391B91" w:rsidRPr="00B52374">
        <w:rPr>
          <w:rFonts w:ascii="Courier" w:hAnsi="Courier" w:cs="Courier"/>
          <w:sz w:val="24"/>
          <w:szCs w:val="24"/>
        </w:rPr>
        <w:tab/>
      </w:r>
      <w:r w:rsidRPr="00B52374">
        <w:rPr>
          <w:rFonts w:ascii="Courier" w:hAnsi="Courier" w:cs="Courier"/>
          <w:sz w:val="24"/>
          <w:szCs w:val="24"/>
          <w:u w:val="single"/>
        </w:rPr>
        <w:t>CAS Number</w:t>
      </w:r>
    </w:p>
    <w:p w:rsidR="0008483B" w:rsidRDefault="0008483B" w:rsidP="00391B9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4"/>
          <w:szCs w:val="24"/>
        </w:rPr>
      </w:pPr>
      <w:r w:rsidRPr="00B52374">
        <w:rPr>
          <w:rFonts w:ascii="Courier" w:hAnsi="Courier" w:cs="Courier"/>
          <w:sz w:val="24"/>
          <w:szCs w:val="24"/>
        </w:rPr>
        <w:t xml:space="preserve">SODIUM HYDROXIDE </w:t>
      </w:r>
      <w:r w:rsidR="00391B91" w:rsidRPr="00B52374">
        <w:rPr>
          <w:rFonts w:ascii="Courier" w:hAnsi="Courier" w:cs="Courier"/>
          <w:sz w:val="24"/>
          <w:szCs w:val="24"/>
        </w:rPr>
        <w:tab/>
      </w:r>
      <w:r w:rsidR="00391B91" w:rsidRPr="00B52374">
        <w:rPr>
          <w:rFonts w:ascii="Courier" w:hAnsi="Courier" w:cs="Courier"/>
          <w:sz w:val="24"/>
          <w:szCs w:val="24"/>
        </w:rPr>
        <w:tab/>
      </w:r>
      <w:r w:rsidR="00391B91" w:rsidRPr="00B52374">
        <w:rPr>
          <w:rFonts w:ascii="Courier" w:hAnsi="Courier" w:cs="Courier"/>
          <w:sz w:val="24"/>
          <w:szCs w:val="24"/>
        </w:rPr>
        <w:tab/>
      </w:r>
      <w:r w:rsidR="00391B91" w:rsidRPr="00B52374">
        <w:rPr>
          <w:rFonts w:ascii="Courier" w:hAnsi="Courier" w:cs="Courier"/>
          <w:sz w:val="24"/>
          <w:szCs w:val="24"/>
        </w:rPr>
        <w:tab/>
      </w:r>
      <w:r w:rsidRPr="00B52374">
        <w:rPr>
          <w:rFonts w:ascii="Courier" w:hAnsi="Courier" w:cs="Courier"/>
          <w:sz w:val="24"/>
          <w:szCs w:val="24"/>
        </w:rPr>
        <w:t xml:space="preserve">1.0 - 2.0 % </w:t>
      </w:r>
      <w:r w:rsidR="00391B91" w:rsidRPr="00B52374">
        <w:rPr>
          <w:rFonts w:ascii="Courier" w:hAnsi="Courier" w:cs="Courier"/>
          <w:sz w:val="24"/>
          <w:szCs w:val="24"/>
        </w:rPr>
        <w:tab/>
      </w:r>
      <w:r w:rsidR="00391B91" w:rsidRPr="00B52374">
        <w:rPr>
          <w:rFonts w:ascii="Courier" w:hAnsi="Courier" w:cs="Courier"/>
          <w:sz w:val="24"/>
          <w:szCs w:val="24"/>
        </w:rPr>
        <w:tab/>
        <w:t>4509-78-5</w:t>
      </w:r>
    </w:p>
    <w:p w:rsidR="002C6196" w:rsidRPr="00B52374" w:rsidRDefault="002C6196" w:rsidP="002C6196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 xml:space="preserve">METHYL PARABEN USP                 1.1 – 2.1 %         4167-O9-4                    </w:t>
      </w:r>
    </w:p>
    <w:p w:rsidR="00391B91" w:rsidRDefault="005632B5" w:rsidP="00391B9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GLYCOL                             20-   22  %         4290-03-7</w:t>
      </w:r>
    </w:p>
    <w:p w:rsidR="005632B5" w:rsidRPr="00B52374" w:rsidRDefault="005632B5" w:rsidP="00391B9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H2O WATER                          77  -78   %          N/A</w:t>
      </w:r>
    </w:p>
    <w:p w:rsidR="0008483B" w:rsidRPr="00B52374" w:rsidRDefault="0008483B" w:rsidP="00391B9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4"/>
          <w:szCs w:val="24"/>
        </w:rPr>
      </w:pPr>
      <w:r w:rsidRPr="00B52374">
        <w:rPr>
          <w:rFonts w:ascii="Courier" w:hAnsi="Courier" w:cs="Courier"/>
          <w:sz w:val="24"/>
          <w:szCs w:val="24"/>
        </w:rPr>
        <w:t>(See Section 8 for exposure guidelines)</w:t>
      </w:r>
    </w:p>
    <w:p w:rsidR="00391B91" w:rsidRPr="00B52374" w:rsidRDefault="00391B91" w:rsidP="00391B9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4"/>
          <w:szCs w:val="24"/>
        </w:rPr>
      </w:pPr>
    </w:p>
    <w:p w:rsidR="0008483B" w:rsidRPr="00B52374" w:rsidRDefault="0008483B" w:rsidP="00391B9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4"/>
          <w:szCs w:val="24"/>
        </w:rPr>
      </w:pPr>
      <w:r w:rsidRPr="00B52374">
        <w:rPr>
          <w:rFonts w:ascii="Courier" w:hAnsi="Courier" w:cs="Courier"/>
          <w:sz w:val="24"/>
          <w:szCs w:val="24"/>
        </w:rPr>
        <w:t>(See Section 15 for regulatory information)</w:t>
      </w:r>
    </w:p>
    <w:p w:rsidR="00391B91" w:rsidRDefault="00391B91" w:rsidP="00391B9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</w:p>
    <w:p w:rsidR="0008483B" w:rsidRDefault="0008483B" w:rsidP="00391B91">
      <w:pPr>
        <w:autoSpaceDE w:val="0"/>
        <w:autoSpaceDN w:val="0"/>
        <w:adjustRightInd w:val="0"/>
        <w:spacing w:after="0" w:line="240" w:lineRule="auto"/>
        <w:ind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HAZARDS DISCLOSURE</w:t>
      </w:r>
    </w:p>
    <w:p w:rsidR="00391B91" w:rsidRDefault="00391B91" w:rsidP="00391B91">
      <w:pPr>
        <w:autoSpaceDE w:val="0"/>
        <w:autoSpaceDN w:val="0"/>
        <w:adjustRightInd w:val="0"/>
        <w:spacing w:after="0" w:line="240" w:lineRule="auto"/>
        <w:ind w:firstLine="720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Pr="00B52374" w:rsidRDefault="0008483B" w:rsidP="00B52374">
      <w:pPr>
        <w:autoSpaceDE w:val="0"/>
        <w:autoSpaceDN w:val="0"/>
        <w:adjustRightInd w:val="0"/>
        <w:spacing w:after="0" w:line="240" w:lineRule="auto"/>
        <w:ind w:left="720"/>
        <w:rPr>
          <w:rFonts w:ascii="Courier" w:hAnsi="Courier" w:cs="Courier"/>
          <w:sz w:val="24"/>
          <w:szCs w:val="24"/>
        </w:rPr>
      </w:pPr>
      <w:r w:rsidRPr="00B52374">
        <w:rPr>
          <w:rFonts w:ascii="Courier" w:hAnsi="Courier" w:cs="Courier"/>
          <w:sz w:val="24"/>
          <w:szCs w:val="24"/>
        </w:rPr>
        <w:t>This product contains hazardous materials as defined by the OSHA Hazard</w:t>
      </w:r>
      <w:r w:rsidR="00B52374">
        <w:rPr>
          <w:rFonts w:ascii="Courier" w:hAnsi="Courier" w:cs="Courier"/>
          <w:sz w:val="24"/>
          <w:szCs w:val="24"/>
        </w:rPr>
        <w:t xml:space="preserve"> </w:t>
      </w:r>
      <w:r w:rsidRPr="00B52374">
        <w:rPr>
          <w:rFonts w:ascii="Courier" w:hAnsi="Courier" w:cs="Courier"/>
          <w:sz w:val="24"/>
          <w:szCs w:val="24"/>
        </w:rPr>
        <w:t>Communication Standard 29 CFR 1910.1200.</w:t>
      </w:r>
    </w:p>
    <w:p w:rsidR="0008483B" w:rsidRPr="00B52374" w:rsidRDefault="0008483B" w:rsidP="00B52374">
      <w:pPr>
        <w:autoSpaceDE w:val="0"/>
        <w:autoSpaceDN w:val="0"/>
        <w:adjustRightInd w:val="0"/>
        <w:spacing w:after="0" w:line="240" w:lineRule="auto"/>
        <w:ind w:left="720"/>
        <w:rPr>
          <w:rFonts w:ascii="Courier" w:hAnsi="Courier" w:cs="Courier"/>
          <w:sz w:val="24"/>
          <w:szCs w:val="24"/>
        </w:rPr>
      </w:pPr>
      <w:r w:rsidRPr="00B52374">
        <w:rPr>
          <w:rFonts w:ascii="Courier" w:hAnsi="Courier" w:cs="Courier"/>
          <w:sz w:val="24"/>
          <w:szCs w:val="24"/>
        </w:rPr>
        <w:t>As defined under Sara 311 and 312, this product contains materials thatare acute hazards</w:t>
      </w:r>
      <w:r>
        <w:rPr>
          <w:rFonts w:ascii="Courier" w:hAnsi="Courier" w:cs="Courier"/>
          <w:sz w:val="23"/>
          <w:szCs w:val="23"/>
        </w:rPr>
        <w:t>.</w:t>
      </w:r>
    </w:p>
    <w:p w:rsidR="00391B91" w:rsidRDefault="00391B91" w:rsidP="00391B9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</w:p>
    <w:p w:rsidR="00391B91" w:rsidRDefault="00391B91" w:rsidP="00391B9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</w:p>
    <w:p w:rsidR="00EB6684" w:rsidRDefault="00EB6684" w:rsidP="00391B91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</w:p>
    <w:p w:rsidR="00EB6684" w:rsidRDefault="00EB6684" w:rsidP="00391B91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</w:p>
    <w:p w:rsidR="00EB6684" w:rsidRDefault="00EB6684" w:rsidP="00391B91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</w:p>
    <w:p w:rsidR="00EB6684" w:rsidRDefault="00EB6684" w:rsidP="00391B91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</w:p>
    <w:p w:rsidR="00EB6684" w:rsidRDefault="00EB6684" w:rsidP="00391B91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</w:p>
    <w:p w:rsidR="00EB6684" w:rsidRDefault="00EB6684" w:rsidP="00391B91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</w:p>
    <w:p w:rsidR="00B52374" w:rsidRDefault="00B52374" w:rsidP="00391B91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</w:p>
    <w:p w:rsidR="0008483B" w:rsidRPr="00B52374" w:rsidRDefault="00391B91" w:rsidP="00391B91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 w:rsidRPr="00B52374">
        <w:rPr>
          <w:rFonts w:ascii="Courier" w:hAnsi="Courier" w:cs="Courier"/>
          <w:sz w:val="24"/>
          <w:szCs w:val="24"/>
        </w:rPr>
        <w:t>CFS ALL PURPOSE DUPLICATING MATERIAL</w:t>
      </w:r>
      <w:r w:rsidR="0008483B" w:rsidRPr="00B52374">
        <w:rPr>
          <w:rFonts w:ascii="Courier" w:hAnsi="Courier" w:cs="Courier"/>
          <w:sz w:val="24"/>
          <w:szCs w:val="24"/>
        </w:rPr>
        <w:t xml:space="preserve"> </w:t>
      </w:r>
      <w:r w:rsidR="002426E4">
        <w:rPr>
          <w:rFonts w:ascii="Courier" w:hAnsi="Courier" w:cs="Courier"/>
          <w:sz w:val="24"/>
          <w:szCs w:val="24"/>
        </w:rPr>
        <w:tab/>
      </w:r>
      <w:r w:rsidR="002426E4">
        <w:rPr>
          <w:rFonts w:ascii="Courier" w:hAnsi="Courier" w:cs="Courier"/>
          <w:sz w:val="24"/>
          <w:szCs w:val="24"/>
        </w:rPr>
        <w:tab/>
      </w:r>
      <w:r w:rsidR="002426E4">
        <w:rPr>
          <w:rFonts w:ascii="Courier" w:hAnsi="Courier" w:cs="Courier"/>
          <w:sz w:val="24"/>
          <w:szCs w:val="24"/>
        </w:rPr>
        <w:tab/>
      </w:r>
      <w:r w:rsidR="002426E4">
        <w:rPr>
          <w:rFonts w:ascii="Courier" w:hAnsi="Courier" w:cs="Courier"/>
          <w:sz w:val="24"/>
          <w:szCs w:val="24"/>
        </w:rPr>
        <w:tab/>
      </w:r>
      <w:r w:rsidR="002426E4">
        <w:rPr>
          <w:rFonts w:ascii="Courier" w:hAnsi="Courier" w:cs="Courier"/>
          <w:sz w:val="24"/>
          <w:szCs w:val="24"/>
        </w:rPr>
        <w:tab/>
        <w:t xml:space="preserve">   </w:t>
      </w:r>
      <w:r w:rsidRPr="00B52374">
        <w:rPr>
          <w:rFonts w:ascii="Courier" w:hAnsi="Courier" w:cs="Courier"/>
          <w:sz w:val="24"/>
          <w:szCs w:val="24"/>
        </w:rPr>
        <w:t xml:space="preserve">Page 2  </w:t>
      </w:r>
      <w:r w:rsidR="00995515">
        <w:rPr>
          <w:rFonts w:ascii="Courier" w:hAnsi="Courier" w:cs="Courier"/>
          <w:sz w:val="24"/>
          <w:szCs w:val="24"/>
        </w:rPr>
        <w:t>MSDS Number: 425</w:t>
      </w:r>
      <w:r w:rsidR="0008483B" w:rsidRPr="00B52374">
        <w:rPr>
          <w:rFonts w:ascii="Courier" w:hAnsi="Courier" w:cs="Courier"/>
          <w:sz w:val="24"/>
          <w:szCs w:val="24"/>
        </w:rPr>
        <w:t xml:space="preserve"> </w:t>
      </w:r>
      <w:r w:rsidR="00B52374">
        <w:rPr>
          <w:rFonts w:ascii="Courier" w:hAnsi="Courier" w:cs="Courier"/>
          <w:sz w:val="24"/>
          <w:szCs w:val="24"/>
        </w:rPr>
        <w:t xml:space="preserve">     </w:t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Pr="00B52374">
        <w:rPr>
          <w:rFonts w:ascii="Courier" w:hAnsi="Courier" w:cs="Courier"/>
          <w:sz w:val="24"/>
          <w:szCs w:val="24"/>
        </w:rPr>
        <w:t>February 02, 2014</w:t>
      </w:r>
    </w:p>
    <w:p w:rsidR="0008483B" w:rsidRDefault="0008483B" w:rsidP="0008483B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  <w:r>
        <w:rPr>
          <w:rFonts w:ascii="Courier" w:hAnsi="Courier" w:cs="Courier"/>
          <w:sz w:val="18"/>
          <w:szCs w:val="18"/>
        </w:rPr>
        <w:t>__________________________________________________________________</w:t>
      </w:r>
      <w:r w:rsidR="00391B91">
        <w:rPr>
          <w:rFonts w:ascii="Courier" w:hAnsi="Courier" w:cs="Courier"/>
          <w:sz w:val="18"/>
          <w:szCs w:val="18"/>
        </w:rPr>
        <w:t>_______________________________</w:t>
      </w:r>
      <w:r>
        <w:rPr>
          <w:rFonts w:ascii="Courier" w:hAnsi="Courier" w:cs="Courier"/>
          <w:sz w:val="18"/>
          <w:szCs w:val="18"/>
        </w:rPr>
        <w:t>__</w:t>
      </w:r>
    </w:p>
    <w:p w:rsidR="00391B91" w:rsidRDefault="00391B91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</w:p>
    <w:p w:rsidR="0008483B" w:rsidRPr="00EB6684" w:rsidRDefault="0008483B" w:rsidP="00EB668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  <w:r w:rsidRPr="00EB6684">
        <w:rPr>
          <w:rFonts w:ascii="Courier-Bold" w:hAnsi="Courier-Bold" w:cs="Courier-Bold"/>
          <w:b/>
          <w:bCs/>
          <w:sz w:val="29"/>
          <w:szCs w:val="29"/>
        </w:rPr>
        <w:t>HAZARDS IDENTIFICATION</w:t>
      </w:r>
    </w:p>
    <w:p w:rsidR="00EB6684" w:rsidRDefault="00EB6684" w:rsidP="00EB6684">
      <w:pPr>
        <w:pStyle w:val="ListParagraph"/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</w:p>
    <w:p w:rsidR="00EB6684" w:rsidRPr="00EB6684" w:rsidRDefault="00EB6684" w:rsidP="00EB6684">
      <w:pPr>
        <w:autoSpaceDE w:val="0"/>
        <w:autoSpaceDN w:val="0"/>
        <w:adjustRightInd w:val="0"/>
        <w:spacing w:after="0" w:line="240" w:lineRule="auto"/>
        <w:ind w:left="1440"/>
        <w:rPr>
          <w:rFonts w:ascii="Courier-Bold" w:hAnsi="Courier-Bold" w:cs="Courier-Bold"/>
          <w:b/>
          <w:bCs/>
          <w:sz w:val="28"/>
          <w:szCs w:val="28"/>
        </w:rPr>
      </w:pPr>
      <w:r w:rsidRPr="00EB6684">
        <w:rPr>
          <w:rFonts w:ascii="Courier-Bold" w:hAnsi="Courier-Bold" w:cs="Courier-Bold"/>
          <w:b/>
          <w:bCs/>
          <w:sz w:val="28"/>
          <w:szCs w:val="28"/>
        </w:rPr>
        <w:t>***************** EMERGENCY OVERVIEW *****************</w:t>
      </w:r>
    </w:p>
    <w:p w:rsidR="0008483B" w:rsidRPr="00EB6684" w:rsidRDefault="0008483B" w:rsidP="00EB6684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-Bold" w:hAnsi="Courier-Bold" w:cs="Courier-Bold"/>
          <w:b/>
          <w:bCs/>
          <w:sz w:val="28"/>
          <w:szCs w:val="28"/>
        </w:rPr>
      </w:pPr>
      <w:r w:rsidRPr="00EB6684">
        <w:rPr>
          <w:rFonts w:ascii="Courier-Bold" w:hAnsi="Courier-Bold" w:cs="Courier-Bold"/>
          <w:b/>
          <w:bCs/>
          <w:sz w:val="28"/>
          <w:szCs w:val="28"/>
        </w:rPr>
        <w:t xml:space="preserve">* </w:t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  <w:t xml:space="preserve">        </w:t>
      </w:r>
      <w:r w:rsidRPr="00EB6684">
        <w:rPr>
          <w:rFonts w:ascii="Courier-Bold" w:hAnsi="Courier-Bold" w:cs="Courier-Bold"/>
          <w:b/>
          <w:bCs/>
          <w:sz w:val="28"/>
          <w:szCs w:val="28"/>
        </w:rPr>
        <w:t>*</w:t>
      </w:r>
    </w:p>
    <w:p w:rsidR="0008483B" w:rsidRPr="00EB6684" w:rsidRDefault="0008483B" w:rsidP="00EB6684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-Bold" w:hAnsi="Courier-Bold" w:cs="Courier-Bold"/>
          <w:b/>
          <w:bCs/>
          <w:sz w:val="28"/>
          <w:szCs w:val="28"/>
        </w:rPr>
      </w:pPr>
      <w:r w:rsidRPr="00EB6684">
        <w:rPr>
          <w:rFonts w:ascii="Courier-Bold" w:hAnsi="Courier-Bold" w:cs="Courier-Bold"/>
          <w:b/>
          <w:bCs/>
          <w:sz w:val="28"/>
          <w:szCs w:val="28"/>
        </w:rPr>
        <w:t xml:space="preserve">* </w:t>
      </w:r>
      <w:r w:rsidR="00EB6684" w:rsidRP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 w:rsidRP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 w:rsidRP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 w:rsidRP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 w:rsidRPr="00EB6684">
        <w:rPr>
          <w:rFonts w:ascii="Courier-Bold" w:hAnsi="Courier-Bold" w:cs="Courier-Bold"/>
          <w:b/>
          <w:bCs/>
          <w:sz w:val="28"/>
          <w:szCs w:val="28"/>
        </w:rPr>
        <w:tab/>
      </w:r>
      <w:r w:rsidRPr="00EB6684">
        <w:rPr>
          <w:rFonts w:ascii="Courier-Bold" w:hAnsi="Courier-Bold" w:cs="Courier-Bold"/>
          <w:b/>
          <w:bCs/>
          <w:sz w:val="28"/>
          <w:szCs w:val="28"/>
        </w:rPr>
        <w:t xml:space="preserve">CAUTION </w:t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  <w:t xml:space="preserve">        </w:t>
      </w:r>
      <w:r w:rsidRPr="00EB6684">
        <w:rPr>
          <w:rFonts w:ascii="Courier-Bold" w:hAnsi="Courier-Bold" w:cs="Courier-Bold"/>
          <w:b/>
          <w:bCs/>
          <w:sz w:val="28"/>
          <w:szCs w:val="28"/>
        </w:rPr>
        <w:t>*</w:t>
      </w:r>
    </w:p>
    <w:p w:rsidR="0008483B" w:rsidRPr="00EB6684" w:rsidRDefault="0008483B" w:rsidP="00EB6684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-Bold" w:hAnsi="Courier-Bold" w:cs="Courier-Bold"/>
          <w:b/>
          <w:bCs/>
          <w:sz w:val="28"/>
          <w:szCs w:val="28"/>
        </w:rPr>
      </w:pPr>
      <w:r w:rsidRPr="00EB6684">
        <w:rPr>
          <w:rFonts w:ascii="Courier-Bold" w:hAnsi="Courier-Bold" w:cs="Courier-Bold"/>
          <w:b/>
          <w:bCs/>
          <w:sz w:val="28"/>
          <w:szCs w:val="28"/>
        </w:rPr>
        <w:t xml:space="preserve">* </w:t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  <w:t xml:space="preserve">        </w:t>
      </w:r>
      <w:r w:rsidRPr="00EB6684">
        <w:rPr>
          <w:rFonts w:ascii="Courier-Bold" w:hAnsi="Courier-Bold" w:cs="Courier-Bold"/>
          <w:b/>
          <w:bCs/>
          <w:sz w:val="28"/>
          <w:szCs w:val="28"/>
        </w:rPr>
        <w:t>*</w:t>
      </w:r>
    </w:p>
    <w:p w:rsidR="0008483B" w:rsidRPr="00EB6684" w:rsidRDefault="0008483B" w:rsidP="00EB6684">
      <w:pPr>
        <w:autoSpaceDE w:val="0"/>
        <w:autoSpaceDN w:val="0"/>
        <w:adjustRightInd w:val="0"/>
        <w:spacing w:after="0" w:line="240" w:lineRule="auto"/>
        <w:ind w:left="1440"/>
        <w:rPr>
          <w:rFonts w:ascii="Courier-Bold" w:hAnsi="Courier-Bold" w:cs="Courier-Bold"/>
          <w:b/>
          <w:bCs/>
          <w:sz w:val="28"/>
          <w:szCs w:val="28"/>
        </w:rPr>
      </w:pPr>
      <w:r w:rsidRPr="00EB6684">
        <w:rPr>
          <w:rFonts w:ascii="Courier-Bold" w:hAnsi="Courier-Bold" w:cs="Courier-Bold"/>
          <w:b/>
          <w:bCs/>
          <w:sz w:val="28"/>
          <w:szCs w:val="28"/>
        </w:rPr>
        <w:t xml:space="preserve">* </w:t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Pr="00EB6684">
        <w:rPr>
          <w:rFonts w:ascii="Courier-Bold" w:hAnsi="Courier-Bold" w:cs="Courier-Bold"/>
          <w:b/>
          <w:bCs/>
          <w:sz w:val="28"/>
          <w:szCs w:val="28"/>
        </w:rPr>
        <w:t xml:space="preserve">Prolonged exposure will cause dermatitis, </w:t>
      </w:r>
      <w:r w:rsidR="00EB6684">
        <w:rPr>
          <w:rFonts w:ascii="Courier-Bold" w:hAnsi="Courier-Bold" w:cs="Courier-Bold"/>
          <w:b/>
          <w:bCs/>
          <w:sz w:val="28"/>
          <w:szCs w:val="28"/>
        </w:rPr>
        <w:t xml:space="preserve">        </w:t>
      </w:r>
      <w:r w:rsidR="00EB6684" w:rsidRPr="00EB6684">
        <w:rPr>
          <w:rFonts w:ascii="Courier-Bold" w:hAnsi="Courier-Bold" w:cs="Courier-Bold"/>
          <w:b/>
          <w:bCs/>
          <w:sz w:val="28"/>
          <w:szCs w:val="28"/>
        </w:rPr>
        <w:t xml:space="preserve"> </w:t>
      </w:r>
      <w:r w:rsidRPr="00EB6684">
        <w:rPr>
          <w:rFonts w:ascii="Courier-Bold" w:hAnsi="Courier-Bold" w:cs="Courier-Bold"/>
          <w:b/>
          <w:bCs/>
          <w:sz w:val="28"/>
          <w:szCs w:val="28"/>
        </w:rPr>
        <w:t>*</w:t>
      </w:r>
    </w:p>
    <w:p w:rsidR="0008483B" w:rsidRPr="00EB6684" w:rsidRDefault="0008483B" w:rsidP="00EB6684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-Bold" w:hAnsi="Courier-Bold" w:cs="Courier-Bold"/>
          <w:b/>
          <w:bCs/>
          <w:sz w:val="28"/>
          <w:szCs w:val="28"/>
        </w:rPr>
      </w:pPr>
      <w:r w:rsidRPr="00EB6684">
        <w:rPr>
          <w:rFonts w:ascii="Courier-Bold" w:hAnsi="Courier-Bold" w:cs="Courier-Bold"/>
          <w:b/>
          <w:bCs/>
          <w:sz w:val="28"/>
          <w:szCs w:val="28"/>
        </w:rPr>
        <w:t xml:space="preserve">* </w:t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Pr="00EB6684">
        <w:rPr>
          <w:rFonts w:ascii="Courier-Bold" w:hAnsi="Courier-Bold" w:cs="Courier-Bold"/>
          <w:b/>
          <w:bCs/>
          <w:sz w:val="28"/>
          <w:szCs w:val="28"/>
        </w:rPr>
        <w:t xml:space="preserve">irritation and defatting. </w:t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  <w:t xml:space="preserve">        </w:t>
      </w:r>
      <w:r w:rsidRPr="00EB6684">
        <w:rPr>
          <w:rFonts w:ascii="Courier-Bold" w:hAnsi="Courier-Bold" w:cs="Courier-Bold"/>
          <w:b/>
          <w:bCs/>
          <w:sz w:val="28"/>
          <w:szCs w:val="28"/>
        </w:rPr>
        <w:t>*</w:t>
      </w:r>
    </w:p>
    <w:p w:rsidR="0008483B" w:rsidRPr="00EB6684" w:rsidRDefault="0008483B" w:rsidP="00EB6684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-Bold" w:hAnsi="Courier-Bold" w:cs="Courier-Bold"/>
          <w:b/>
          <w:bCs/>
          <w:sz w:val="28"/>
          <w:szCs w:val="28"/>
        </w:rPr>
      </w:pPr>
      <w:r w:rsidRPr="00EB6684">
        <w:rPr>
          <w:rFonts w:ascii="Courier-Bold" w:hAnsi="Courier-Bold" w:cs="Courier-Bold"/>
          <w:b/>
          <w:bCs/>
          <w:sz w:val="28"/>
          <w:szCs w:val="28"/>
        </w:rPr>
        <w:t xml:space="preserve">* </w:t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</w:r>
      <w:r w:rsidR="00EB6684">
        <w:rPr>
          <w:rFonts w:ascii="Courier-Bold" w:hAnsi="Courier-Bold" w:cs="Courier-Bold"/>
          <w:b/>
          <w:bCs/>
          <w:sz w:val="28"/>
          <w:szCs w:val="28"/>
        </w:rPr>
        <w:tab/>
        <w:t xml:space="preserve">        </w:t>
      </w:r>
      <w:r w:rsidRPr="00EB6684">
        <w:rPr>
          <w:rFonts w:ascii="Courier-Bold" w:hAnsi="Courier-Bold" w:cs="Courier-Bold"/>
          <w:b/>
          <w:bCs/>
          <w:sz w:val="28"/>
          <w:szCs w:val="28"/>
        </w:rPr>
        <w:t>*</w:t>
      </w:r>
    </w:p>
    <w:p w:rsidR="0008483B" w:rsidRDefault="0008483B" w:rsidP="00EB6684">
      <w:pPr>
        <w:autoSpaceDE w:val="0"/>
        <w:autoSpaceDN w:val="0"/>
        <w:adjustRightInd w:val="0"/>
        <w:spacing w:after="0" w:line="240" w:lineRule="auto"/>
        <w:ind w:left="1440"/>
        <w:rPr>
          <w:rFonts w:ascii="Courier-Bold" w:hAnsi="Courier-Bold" w:cs="Courier-Bold"/>
          <w:b/>
          <w:bCs/>
          <w:sz w:val="28"/>
          <w:szCs w:val="28"/>
        </w:rPr>
      </w:pPr>
      <w:r w:rsidRPr="00EB6684">
        <w:rPr>
          <w:rFonts w:ascii="Courier-Bold" w:hAnsi="Courier-Bold" w:cs="Courier-Bold"/>
          <w:b/>
          <w:bCs/>
          <w:sz w:val="28"/>
          <w:szCs w:val="28"/>
        </w:rPr>
        <w:t>**********************************************************</w:t>
      </w:r>
      <w:r w:rsidR="00EB6684">
        <w:rPr>
          <w:rFonts w:ascii="Courier-Bold" w:hAnsi="Courier-Bold" w:cs="Courier-Bold"/>
          <w:b/>
          <w:bCs/>
          <w:sz w:val="28"/>
          <w:szCs w:val="28"/>
        </w:rPr>
        <w:t>*********</w:t>
      </w:r>
    </w:p>
    <w:p w:rsidR="00EB6684" w:rsidRPr="00EB6684" w:rsidRDefault="00EB6684" w:rsidP="00EB6684">
      <w:pPr>
        <w:autoSpaceDE w:val="0"/>
        <w:autoSpaceDN w:val="0"/>
        <w:adjustRightInd w:val="0"/>
        <w:spacing w:after="0" w:line="240" w:lineRule="auto"/>
        <w:ind w:left="1440"/>
        <w:rPr>
          <w:rFonts w:ascii="Courier-Bold" w:hAnsi="Courier-Bold" w:cs="Courier-Bold"/>
          <w:b/>
          <w:bCs/>
          <w:sz w:val="28"/>
          <w:szCs w:val="28"/>
        </w:rPr>
      </w:pPr>
    </w:p>
    <w:p w:rsidR="0008483B" w:rsidRPr="002426E4" w:rsidRDefault="0008483B" w:rsidP="00101481">
      <w:pPr>
        <w:autoSpaceDE w:val="0"/>
        <w:autoSpaceDN w:val="0"/>
        <w:adjustRightInd w:val="0"/>
        <w:spacing w:after="0" w:line="240" w:lineRule="auto"/>
        <w:ind w:left="720"/>
        <w:rPr>
          <w:rFonts w:ascii="Courier-Bold" w:hAnsi="Courier-Bold" w:cs="Courier-Bold"/>
          <w:b/>
          <w:bCs/>
          <w:sz w:val="23"/>
          <w:szCs w:val="23"/>
          <w:u w:val="single"/>
        </w:rPr>
      </w:pPr>
      <w:r w:rsidRPr="002426E4">
        <w:rPr>
          <w:rFonts w:ascii="Courier-Bold" w:hAnsi="Courier-Bold" w:cs="Courier-Bold"/>
          <w:b/>
          <w:bCs/>
          <w:sz w:val="23"/>
          <w:szCs w:val="23"/>
          <w:u w:val="single"/>
        </w:rPr>
        <w:t>POTENTIAL HEALTH EFFECTS</w:t>
      </w:r>
    </w:p>
    <w:p w:rsidR="0008483B" w:rsidRDefault="002426E4" w:rsidP="002426E4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 xml:space="preserve">           </w:t>
      </w:r>
      <w:r w:rsidR="0008483B">
        <w:rPr>
          <w:rFonts w:ascii="Courier-Bold" w:hAnsi="Courier-Bold" w:cs="Courier-Bold"/>
          <w:b/>
          <w:bCs/>
          <w:sz w:val="23"/>
          <w:szCs w:val="23"/>
        </w:rPr>
        <w:t>EYE: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Causes eye irritation.</w:t>
      </w:r>
    </w:p>
    <w:p w:rsidR="00EB6684" w:rsidRDefault="00EB6684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KIN: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Causes skin irritation.</w:t>
      </w:r>
    </w:p>
    <w:p w:rsidR="00EB6684" w:rsidRDefault="00EB6684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INHALATION: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Irritating to the nose, throat, and respiratory tract.</w:t>
      </w:r>
    </w:p>
    <w:p w:rsidR="00EB6684" w:rsidRDefault="00101481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ab/>
      </w:r>
      <w:r>
        <w:rPr>
          <w:rFonts w:ascii="Courier-Bold" w:hAnsi="Courier-Bold" w:cs="Courier-Bold"/>
          <w:b/>
          <w:bCs/>
          <w:sz w:val="23"/>
          <w:szCs w:val="23"/>
        </w:rPr>
        <w:tab/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INGESTION: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May cause gastrointestinal irritation.</w:t>
      </w:r>
    </w:p>
    <w:p w:rsidR="00EB6684" w:rsidRDefault="00EB6684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CHRONIC EFFECTS: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Prolonged exposure will casue dermatitis.</w:t>
      </w:r>
    </w:p>
    <w:p w:rsidR="00EB6684" w:rsidRDefault="00EB6684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CARCINOGENICITY INFORMATION: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No known cancer hazards.</w:t>
      </w:r>
    </w:p>
    <w:p w:rsidR="00EB6684" w:rsidRDefault="00101481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ab/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MEDICAL CONDITIONS AGRAVATED BY EXPOSURE: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Not determined.</w:t>
      </w:r>
    </w:p>
    <w:p w:rsidR="00EB6684" w:rsidRDefault="00EB6684" w:rsidP="0008483B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3"/>
          <w:szCs w:val="23"/>
        </w:rPr>
      </w:pPr>
    </w:p>
    <w:p w:rsidR="0008483B" w:rsidRPr="00101481" w:rsidRDefault="0008483B" w:rsidP="0010148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  <w:r w:rsidRPr="00101481">
        <w:rPr>
          <w:rFonts w:ascii="Courier-Bold" w:hAnsi="Courier-Bold" w:cs="Courier-Bold"/>
          <w:b/>
          <w:bCs/>
          <w:sz w:val="29"/>
          <w:szCs w:val="29"/>
        </w:rPr>
        <w:t>FIRST AID MEASURES</w:t>
      </w:r>
    </w:p>
    <w:p w:rsidR="00EB6684" w:rsidRPr="00EB6684" w:rsidRDefault="00EB6684" w:rsidP="00EB6684">
      <w:pPr>
        <w:pStyle w:val="ListParagraph"/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EYE CONTACT FIRST AID: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left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Flush eye with water for 15 minutes.</w:t>
      </w:r>
    </w:p>
    <w:p w:rsidR="00EB6684" w:rsidRDefault="00EB6684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SKIN CONTACT FIRST AID: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Wash with soap and water.</w:t>
      </w:r>
    </w:p>
    <w:p w:rsidR="00EB6684" w:rsidRDefault="00EB6684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INHALATION FIRST AID: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Remove to fresh air.</w:t>
      </w:r>
    </w:p>
    <w:p w:rsidR="00EB6684" w:rsidRDefault="00EB6684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INGESTION FIRST AID: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lastRenderedPageBreak/>
        <w:t>If swallowed, immediately give 2 glasses of water. Induce vomiting.</w:t>
      </w:r>
    </w:p>
    <w:p w:rsidR="00EB6684" w:rsidRDefault="00EB6684" w:rsidP="0008483B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</w:p>
    <w:p w:rsidR="0008483B" w:rsidRPr="00995515" w:rsidRDefault="00EB6684" w:rsidP="0008483B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 w:rsidRPr="00995515">
        <w:rPr>
          <w:rFonts w:ascii="Courier" w:hAnsi="Courier" w:cs="Courier"/>
          <w:sz w:val="24"/>
          <w:szCs w:val="24"/>
        </w:rPr>
        <w:t>CFS ALL PURPOSE DUPLICATING MATERIAL</w:t>
      </w:r>
      <w:r w:rsidRPr="00995515">
        <w:rPr>
          <w:rFonts w:ascii="Courier" w:hAnsi="Courier" w:cs="Courier"/>
          <w:sz w:val="24"/>
          <w:szCs w:val="24"/>
        </w:rPr>
        <w:tab/>
      </w:r>
      <w:r w:rsidRPr="00995515">
        <w:rPr>
          <w:rFonts w:ascii="Courier" w:hAnsi="Courier" w:cs="Courier"/>
          <w:sz w:val="24"/>
          <w:szCs w:val="24"/>
        </w:rPr>
        <w:tab/>
      </w:r>
      <w:r w:rsidRPr="00995515">
        <w:rPr>
          <w:rFonts w:ascii="Courier" w:hAnsi="Courier" w:cs="Courier"/>
          <w:sz w:val="24"/>
          <w:szCs w:val="24"/>
        </w:rPr>
        <w:tab/>
      </w:r>
      <w:r w:rsidRPr="00995515">
        <w:rPr>
          <w:rFonts w:ascii="Courier" w:hAnsi="Courier" w:cs="Courier"/>
          <w:sz w:val="24"/>
          <w:szCs w:val="24"/>
        </w:rPr>
        <w:tab/>
      </w:r>
      <w:r w:rsidRPr="00995515">
        <w:rPr>
          <w:rFonts w:ascii="Courier" w:hAnsi="Courier" w:cs="Courier"/>
          <w:sz w:val="24"/>
          <w:szCs w:val="24"/>
        </w:rPr>
        <w:tab/>
      </w:r>
      <w:r w:rsidRPr="00995515">
        <w:rPr>
          <w:rFonts w:ascii="Courier" w:hAnsi="Courier" w:cs="Courier"/>
          <w:sz w:val="24"/>
          <w:szCs w:val="24"/>
        </w:rPr>
        <w:tab/>
      </w:r>
      <w:r w:rsidR="0008483B" w:rsidRPr="00995515">
        <w:rPr>
          <w:rFonts w:ascii="Courier" w:hAnsi="Courier" w:cs="Courier"/>
          <w:sz w:val="24"/>
          <w:szCs w:val="24"/>
        </w:rPr>
        <w:t>Page 3</w:t>
      </w:r>
    </w:p>
    <w:p w:rsidR="0008483B" w:rsidRPr="00995515" w:rsidRDefault="00995515" w:rsidP="0008483B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 w:rsidRPr="00995515">
        <w:rPr>
          <w:rFonts w:ascii="Courier" w:hAnsi="Courier" w:cs="Courier"/>
          <w:sz w:val="24"/>
          <w:szCs w:val="24"/>
        </w:rPr>
        <w:t>MSDS Number: 425</w:t>
      </w:r>
      <w:r w:rsidR="0008483B" w:rsidRPr="00995515">
        <w:rPr>
          <w:rFonts w:ascii="Courier" w:hAnsi="Courier" w:cs="Courier"/>
          <w:sz w:val="24"/>
          <w:szCs w:val="24"/>
        </w:rPr>
        <w:t xml:space="preserve"> </w:t>
      </w:r>
      <w:r w:rsidR="00EB6684" w:rsidRPr="00995515">
        <w:rPr>
          <w:rFonts w:ascii="Courier" w:hAnsi="Courier" w:cs="Courier"/>
          <w:sz w:val="24"/>
          <w:szCs w:val="24"/>
        </w:rPr>
        <w:tab/>
      </w:r>
      <w:r w:rsidR="00EB6684" w:rsidRPr="00995515">
        <w:rPr>
          <w:rFonts w:ascii="Courier" w:hAnsi="Courier" w:cs="Courier"/>
          <w:sz w:val="24"/>
          <w:szCs w:val="24"/>
        </w:rPr>
        <w:tab/>
      </w:r>
      <w:r w:rsidR="00EB6684" w:rsidRPr="00995515">
        <w:rPr>
          <w:rFonts w:ascii="Courier" w:hAnsi="Courier" w:cs="Courier"/>
          <w:sz w:val="24"/>
          <w:szCs w:val="24"/>
        </w:rPr>
        <w:tab/>
      </w:r>
      <w:r w:rsidR="00EB6684" w:rsidRPr="00995515">
        <w:rPr>
          <w:rFonts w:ascii="Courier" w:hAnsi="Courier" w:cs="Courier"/>
          <w:sz w:val="24"/>
          <w:szCs w:val="24"/>
        </w:rPr>
        <w:tab/>
      </w:r>
      <w:r w:rsidR="00EB6684" w:rsidRPr="00995515">
        <w:rPr>
          <w:rFonts w:ascii="Courier" w:hAnsi="Courier" w:cs="Courier"/>
          <w:sz w:val="24"/>
          <w:szCs w:val="24"/>
        </w:rPr>
        <w:tab/>
      </w:r>
      <w:r w:rsidR="00EB6684" w:rsidRPr="00995515">
        <w:rPr>
          <w:rFonts w:ascii="Courier" w:hAnsi="Courier" w:cs="Courier"/>
          <w:sz w:val="24"/>
          <w:szCs w:val="24"/>
        </w:rPr>
        <w:tab/>
      </w:r>
      <w:r w:rsidR="00EB6684" w:rsidRPr="00995515">
        <w:rPr>
          <w:rFonts w:ascii="Courier" w:hAnsi="Courier" w:cs="Courier"/>
          <w:sz w:val="24"/>
          <w:szCs w:val="24"/>
        </w:rPr>
        <w:tab/>
      </w:r>
      <w:r w:rsidR="00EB6684" w:rsidRPr="00995515">
        <w:rPr>
          <w:rFonts w:ascii="Courier" w:hAnsi="Courier" w:cs="Courier"/>
          <w:sz w:val="24"/>
          <w:szCs w:val="24"/>
        </w:rPr>
        <w:tab/>
        <w:t>February 02, 2014</w:t>
      </w:r>
    </w:p>
    <w:p w:rsidR="0008483B" w:rsidRDefault="0008483B" w:rsidP="0008483B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  <w:r>
        <w:rPr>
          <w:rFonts w:ascii="Courier" w:hAnsi="Courier" w:cs="Courier"/>
          <w:sz w:val="18"/>
          <w:szCs w:val="18"/>
        </w:rPr>
        <w:t>_____________________________________________________________</w:t>
      </w:r>
      <w:r w:rsidR="00EB6684">
        <w:rPr>
          <w:rFonts w:ascii="Courier" w:hAnsi="Courier" w:cs="Courier"/>
          <w:sz w:val="18"/>
          <w:szCs w:val="18"/>
        </w:rPr>
        <w:t>_______________________________</w:t>
      </w:r>
      <w:r>
        <w:rPr>
          <w:rFonts w:ascii="Courier" w:hAnsi="Courier" w:cs="Courier"/>
          <w:sz w:val="18"/>
          <w:szCs w:val="18"/>
        </w:rPr>
        <w:t>_______</w:t>
      </w:r>
    </w:p>
    <w:p w:rsidR="00EB6684" w:rsidRDefault="00EB6684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</w:p>
    <w:p w:rsidR="0008483B" w:rsidRPr="00EB6684" w:rsidRDefault="0008483B" w:rsidP="00EB668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  <w:r w:rsidRPr="00EB6684">
        <w:rPr>
          <w:rFonts w:ascii="Courier-Bold" w:hAnsi="Courier-Bold" w:cs="Courier-Bold"/>
          <w:b/>
          <w:bCs/>
          <w:sz w:val="29"/>
          <w:szCs w:val="29"/>
        </w:rPr>
        <w:t>FIRE FIGHTING MEASURES</w:t>
      </w:r>
    </w:p>
    <w:p w:rsidR="00EB6684" w:rsidRPr="00EB6684" w:rsidRDefault="00EB6684" w:rsidP="00EB6684">
      <w:pPr>
        <w:pStyle w:val="ListParagraph"/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FLAMMABLE PROPERTIES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COC Flash Point: N/A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Autoignition Temperature: N/A</w:t>
      </w:r>
    </w:p>
    <w:p w:rsidR="00EB6684" w:rsidRDefault="00EB6684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FLAMMABLE LIMITS IN AIR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LEL: N/A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UEL: N/A</w:t>
      </w:r>
    </w:p>
    <w:p w:rsidR="00EB6684" w:rsidRDefault="00EB6684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EXTINGUISHING MEDIA: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Alcohol foam, water fog, carbon dioxide or dry chemical.</w:t>
      </w:r>
    </w:p>
    <w:p w:rsidR="00EB6684" w:rsidRDefault="00EB6684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FIRE &amp; EXPLOSION HAZARDS: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Never use welding or cutting torch on or near drum (even empty) because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product (even residue) can ignite explosively.</w:t>
      </w:r>
    </w:p>
    <w:p w:rsidR="00EB6684" w:rsidRDefault="00EB6684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 xml:space="preserve"> FIGHTING INSTRUCTIONS: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Wear self-contained breathing apparatus pressure-demand MSHA/NIOSH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(approved or equivalent) and full protective gear.</w:t>
      </w:r>
    </w:p>
    <w:p w:rsidR="00EB6684" w:rsidRDefault="00EB6684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</w:p>
    <w:p w:rsidR="00EB6684" w:rsidRDefault="00EB6684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</w:p>
    <w:p w:rsidR="0008483B" w:rsidRPr="00101481" w:rsidRDefault="0008483B" w:rsidP="0010148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  <w:r w:rsidRPr="00101481">
        <w:rPr>
          <w:rFonts w:ascii="Courier-Bold" w:hAnsi="Courier-Bold" w:cs="Courier-Bold"/>
          <w:b/>
          <w:bCs/>
          <w:sz w:val="29"/>
          <w:szCs w:val="29"/>
        </w:rPr>
        <w:t>ACCIDENTAL RELEASE MEASURES</w:t>
      </w:r>
    </w:p>
    <w:p w:rsidR="00EB6684" w:rsidRDefault="00EB6684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LARGE SPILLS PROCEDURE: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Absorb liquid onto paper, vermiculite, floor absorbent or other absorbent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material. Prevent run off to sewers, streams or other bodies of water.</w:t>
      </w:r>
    </w:p>
    <w:p w:rsidR="00101481" w:rsidRDefault="00101481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SMALL SPILLS PROCEDURE: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Same as large spill.</w:t>
      </w:r>
    </w:p>
    <w:p w:rsidR="00101481" w:rsidRDefault="00101481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</w:p>
    <w:p w:rsidR="0008483B" w:rsidRPr="00101481" w:rsidRDefault="0008483B" w:rsidP="0010148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  <w:r w:rsidRPr="00101481">
        <w:rPr>
          <w:rFonts w:ascii="Courier-Bold" w:hAnsi="Courier-Bold" w:cs="Courier-Bold"/>
          <w:b/>
          <w:bCs/>
          <w:sz w:val="29"/>
          <w:szCs w:val="29"/>
        </w:rPr>
        <w:t>HANDLING AND STORAGE</w:t>
      </w:r>
    </w:p>
    <w:p w:rsidR="00101481" w:rsidRDefault="00101481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36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STORAGE PRECAUTIONS: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36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Avoid extreme temperatures.</w:t>
      </w:r>
    </w:p>
    <w:p w:rsidR="00101481" w:rsidRDefault="00101481" w:rsidP="00101481">
      <w:pPr>
        <w:autoSpaceDE w:val="0"/>
        <w:autoSpaceDN w:val="0"/>
        <w:adjustRightInd w:val="0"/>
        <w:spacing w:after="0" w:line="240" w:lineRule="auto"/>
        <w:ind w:firstLine="360"/>
        <w:rPr>
          <w:rFonts w:ascii="Courier" w:hAnsi="Courier" w:cs="Courier"/>
          <w:sz w:val="23"/>
          <w:szCs w:val="23"/>
        </w:rPr>
      </w:pPr>
    </w:p>
    <w:p w:rsidR="0008483B" w:rsidRDefault="0008483B" w:rsidP="0010148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  <w:r w:rsidRPr="00101481">
        <w:rPr>
          <w:rFonts w:ascii="Courier-Bold" w:hAnsi="Courier-Bold" w:cs="Courier-Bold"/>
          <w:b/>
          <w:bCs/>
          <w:sz w:val="29"/>
          <w:szCs w:val="29"/>
        </w:rPr>
        <w:t>EXPOSURE CONTROLS / PERSONAL PROTECTION</w:t>
      </w:r>
    </w:p>
    <w:p w:rsidR="00101481" w:rsidRPr="00101481" w:rsidRDefault="00101481" w:rsidP="00101481">
      <w:pPr>
        <w:pStyle w:val="ListParagraph"/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36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EYE / FACE PROTECTION REQUIREMENTS: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36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Safety glasses are recommended.</w:t>
      </w:r>
    </w:p>
    <w:p w:rsidR="00101481" w:rsidRDefault="00101481" w:rsidP="00101481">
      <w:pPr>
        <w:autoSpaceDE w:val="0"/>
        <w:autoSpaceDN w:val="0"/>
        <w:adjustRightInd w:val="0"/>
        <w:spacing w:after="0" w:line="240" w:lineRule="auto"/>
        <w:ind w:firstLine="360"/>
        <w:rPr>
          <w:rFonts w:ascii="Courier" w:hAnsi="Courier" w:cs="Courier"/>
          <w:sz w:val="23"/>
          <w:szCs w:val="23"/>
        </w:rPr>
      </w:pP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36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SKIN PROTECTION REQUIREMENTS: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36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Wear resistant gloves.</w:t>
      </w:r>
    </w:p>
    <w:p w:rsidR="00101481" w:rsidRDefault="00101481" w:rsidP="00101481">
      <w:pPr>
        <w:autoSpaceDE w:val="0"/>
        <w:autoSpaceDN w:val="0"/>
        <w:adjustRightInd w:val="0"/>
        <w:spacing w:after="0" w:line="240" w:lineRule="auto"/>
        <w:ind w:firstLine="360"/>
        <w:rPr>
          <w:rFonts w:ascii="Courier" w:hAnsi="Courier" w:cs="Courier"/>
          <w:sz w:val="18"/>
          <w:szCs w:val="18"/>
        </w:rPr>
      </w:pPr>
    </w:p>
    <w:p w:rsidR="00101481" w:rsidRDefault="00101481" w:rsidP="00101481">
      <w:pPr>
        <w:autoSpaceDE w:val="0"/>
        <w:autoSpaceDN w:val="0"/>
        <w:adjustRightInd w:val="0"/>
        <w:spacing w:after="0" w:line="240" w:lineRule="auto"/>
        <w:ind w:firstLine="360"/>
        <w:rPr>
          <w:rFonts w:ascii="Courier" w:hAnsi="Courier" w:cs="Courier"/>
          <w:sz w:val="18"/>
          <w:szCs w:val="18"/>
        </w:rPr>
      </w:pPr>
    </w:p>
    <w:p w:rsidR="00101481" w:rsidRDefault="00101481" w:rsidP="00101481">
      <w:pPr>
        <w:autoSpaceDE w:val="0"/>
        <w:autoSpaceDN w:val="0"/>
        <w:adjustRightInd w:val="0"/>
        <w:spacing w:after="0" w:line="240" w:lineRule="auto"/>
        <w:ind w:firstLine="360"/>
        <w:rPr>
          <w:rFonts w:ascii="Courier" w:hAnsi="Courier" w:cs="Courier"/>
          <w:sz w:val="18"/>
          <w:szCs w:val="18"/>
        </w:rPr>
      </w:pPr>
    </w:p>
    <w:p w:rsidR="00101481" w:rsidRDefault="00101481" w:rsidP="00101481">
      <w:pPr>
        <w:autoSpaceDE w:val="0"/>
        <w:autoSpaceDN w:val="0"/>
        <w:adjustRightInd w:val="0"/>
        <w:spacing w:after="0" w:line="240" w:lineRule="auto"/>
        <w:ind w:firstLine="360"/>
        <w:rPr>
          <w:rFonts w:ascii="Courier" w:hAnsi="Courier" w:cs="Courier"/>
          <w:sz w:val="18"/>
          <w:szCs w:val="18"/>
        </w:rPr>
      </w:pPr>
    </w:p>
    <w:p w:rsidR="00101481" w:rsidRDefault="00101481" w:rsidP="00101481">
      <w:pPr>
        <w:autoSpaceDE w:val="0"/>
        <w:autoSpaceDN w:val="0"/>
        <w:adjustRightInd w:val="0"/>
        <w:spacing w:after="0" w:line="240" w:lineRule="auto"/>
        <w:ind w:firstLine="360"/>
        <w:rPr>
          <w:rFonts w:ascii="Courier" w:hAnsi="Courier" w:cs="Courier"/>
          <w:sz w:val="18"/>
          <w:szCs w:val="18"/>
        </w:rPr>
      </w:pPr>
    </w:p>
    <w:p w:rsidR="00101481" w:rsidRDefault="00101481" w:rsidP="00101481">
      <w:pPr>
        <w:autoSpaceDE w:val="0"/>
        <w:autoSpaceDN w:val="0"/>
        <w:adjustRightInd w:val="0"/>
        <w:spacing w:after="0" w:line="240" w:lineRule="auto"/>
        <w:ind w:firstLine="360"/>
        <w:rPr>
          <w:rFonts w:ascii="Courier" w:hAnsi="Courier" w:cs="Courier"/>
          <w:sz w:val="18"/>
          <w:szCs w:val="18"/>
        </w:rPr>
      </w:pPr>
    </w:p>
    <w:p w:rsidR="00101481" w:rsidRPr="00B52374" w:rsidRDefault="00101481" w:rsidP="00101481">
      <w:pPr>
        <w:autoSpaceDE w:val="0"/>
        <w:autoSpaceDN w:val="0"/>
        <w:adjustRightInd w:val="0"/>
        <w:spacing w:after="0" w:line="240" w:lineRule="auto"/>
        <w:ind w:firstLine="360"/>
        <w:rPr>
          <w:rFonts w:ascii="Courier" w:hAnsi="Courier" w:cs="Courier"/>
          <w:sz w:val="24"/>
          <w:szCs w:val="24"/>
        </w:rPr>
      </w:pPr>
    </w:p>
    <w:p w:rsidR="0008483B" w:rsidRPr="00B52374" w:rsidRDefault="00101481" w:rsidP="00101481">
      <w:pPr>
        <w:autoSpaceDE w:val="0"/>
        <w:autoSpaceDN w:val="0"/>
        <w:adjustRightInd w:val="0"/>
        <w:spacing w:after="0" w:line="240" w:lineRule="auto"/>
        <w:ind w:firstLine="360"/>
        <w:rPr>
          <w:rFonts w:ascii="Courier" w:hAnsi="Courier" w:cs="Courier"/>
          <w:sz w:val="24"/>
          <w:szCs w:val="24"/>
        </w:rPr>
      </w:pPr>
      <w:r w:rsidRPr="00B52374">
        <w:rPr>
          <w:rFonts w:ascii="Courier" w:hAnsi="Courier" w:cs="Courier"/>
          <w:sz w:val="24"/>
          <w:szCs w:val="24"/>
        </w:rPr>
        <w:t>CFS ALL PURP</w:t>
      </w:r>
      <w:r w:rsidR="00B52374">
        <w:rPr>
          <w:rFonts w:ascii="Courier" w:hAnsi="Courier" w:cs="Courier"/>
          <w:sz w:val="24"/>
          <w:szCs w:val="24"/>
        </w:rPr>
        <w:t>OSE DUPLICATING MATERIAL</w:t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08483B" w:rsidRPr="00B52374">
        <w:rPr>
          <w:rFonts w:ascii="Courier" w:hAnsi="Courier" w:cs="Courier"/>
          <w:sz w:val="24"/>
          <w:szCs w:val="24"/>
        </w:rPr>
        <w:t>Page 4</w:t>
      </w:r>
    </w:p>
    <w:p w:rsidR="0008483B" w:rsidRPr="00B52374" w:rsidRDefault="00995515" w:rsidP="00101481">
      <w:pPr>
        <w:autoSpaceDE w:val="0"/>
        <w:autoSpaceDN w:val="0"/>
        <w:adjustRightInd w:val="0"/>
        <w:spacing w:after="0" w:line="240" w:lineRule="auto"/>
        <w:ind w:firstLine="360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MSDS Number: 425</w:t>
      </w:r>
      <w:r w:rsidR="0008483B" w:rsidRPr="00B52374">
        <w:rPr>
          <w:rFonts w:ascii="Courier" w:hAnsi="Courier" w:cs="Courier"/>
          <w:sz w:val="24"/>
          <w:szCs w:val="24"/>
        </w:rPr>
        <w:t xml:space="preserve"> </w:t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101481" w:rsidRPr="00B52374">
        <w:rPr>
          <w:rFonts w:ascii="Courier" w:hAnsi="Courier" w:cs="Courier"/>
          <w:sz w:val="24"/>
          <w:szCs w:val="24"/>
        </w:rPr>
        <w:t>February 02, 2014</w:t>
      </w:r>
    </w:p>
    <w:p w:rsidR="0008483B" w:rsidRDefault="0008483B" w:rsidP="0008483B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  <w:r>
        <w:rPr>
          <w:rFonts w:ascii="Courier" w:hAnsi="Courier" w:cs="Courier"/>
          <w:sz w:val="18"/>
          <w:szCs w:val="18"/>
        </w:rPr>
        <w:t>____________________________________________________________________</w:t>
      </w:r>
      <w:r w:rsidR="00101481">
        <w:rPr>
          <w:rFonts w:ascii="Courier" w:hAnsi="Courier" w:cs="Courier"/>
          <w:sz w:val="18"/>
          <w:szCs w:val="18"/>
        </w:rPr>
        <w:t>_______________________________</w:t>
      </w:r>
    </w:p>
    <w:p w:rsidR="00101481" w:rsidRDefault="00101481" w:rsidP="0008483B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3"/>
          <w:szCs w:val="23"/>
        </w:rPr>
      </w:pP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(section 8 continued)</w:t>
      </w:r>
    </w:p>
    <w:p w:rsidR="00101481" w:rsidRDefault="00101481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RESPIRATORY PROTECTION REQUIREMENTS: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When there is potential for airborne exposures in excess of applicable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limits, wear NIOSH/MSHA approved respiratory protection.</w:t>
      </w:r>
    </w:p>
    <w:p w:rsidR="00101481" w:rsidRDefault="00101481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MISCELLANEOUS: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general or local ventilation system is recommended.</w:t>
      </w:r>
    </w:p>
    <w:p w:rsidR="00101481" w:rsidRDefault="00101481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EXPOSURE GUIDELINES:</w:t>
      </w:r>
    </w:p>
    <w:p w:rsidR="0008483B" w:rsidRDefault="0008483B" w:rsidP="00101481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SODIUM HYDROXIDE</w:t>
      </w:r>
    </w:p>
    <w:p w:rsidR="0008483B" w:rsidRPr="00101481" w:rsidRDefault="0008483B" w:rsidP="00101481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Courier" w:hAnsi="Courier" w:cs="Courier"/>
          <w:sz w:val="28"/>
          <w:szCs w:val="28"/>
        </w:rPr>
      </w:pPr>
      <w:r w:rsidRPr="00101481">
        <w:rPr>
          <w:rFonts w:ascii="Courier" w:hAnsi="Courier" w:cs="Courier"/>
          <w:sz w:val="28"/>
          <w:szCs w:val="28"/>
        </w:rPr>
        <w:t>OSHA TWA: 2 mg/m^3</w:t>
      </w:r>
    </w:p>
    <w:p w:rsidR="00101481" w:rsidRDefault="00101481" w:rsidP="00101481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Courier" w:hAnsi="Courier" w:cs="Courier"/>
          <w:sz w:val="23"/>
          <w:szCs w:val="23"/>
        </w:rPr>
      </w:pPr>
    </w:p>
    <w:p w:rsidR="00101481" w:rsidRDefault="00101481" w:rsidP="00101481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Courier" w:hAnsi="Courier" w:cs="Courier"/>
          <w:sz w:val="23"/>
          <w:szCs w:val="23"/>
        </w:rPr>
      </w:pPr>
    </w:p>
    <w:p w:rsidR="0008483B" w:rsidRPr="00101481" w:rsidRDefault="0008483B" w:rsidP="0010148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  <w:r w:rsidRPr="00101481">
        <w:rPr>
          <w:rFonts w:ascii="Courier-Bold" w:hAnsi="Courier-Bold" w:cs="Courier-Bold"/>
          <w:b/>
          <w:bCs/>
          <w:sz w:val="29"/>
          <w:szCs w:val="29"/>
        </w:rPr>
        <w:t>PHYSICAL AND CHEMICAL PROPERTIES</w:t>
      </w:r>
    </w:p>
    <w:p w:rsidR="00101481" w:rsidRDefault="00101481" w:rsidP="0008483B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3"/>
          <w:szCs w:val="23"/>
        </w:rPr>
      </w:pPr>
    </w:p>
    <w:p w:rsidR="0008483B" w:rsidRPr="00B52374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4"/>
          <w:szCs w:val="24"/>
        </w:rPr>
      </w:pPr>
      <w:r w:rsidRPr="00B52374">
        <w:rPr>
          <w:rFonts w:ascii="Courier" w:hAnsi="Courier" w:cs="Courier"/>
          <w:sz w:val="24"/>
          <w:szCs w:val="24"/>
        </w:rPr>
        <w:t>FORM ..................: Gel</w:t>
      </w:r>
    </w:p>
    <w:p w:rsidR="0008483B" w:rsidRPr="00B52374" w:rsidRDefault="0008483B" w:rsidP="00101481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4"/>
          <w:szCs w:val="24"/>
        </w:rPr>
      </w:pPr>
      <w:r w:rsidRPr="00B52374">
        <w:rPr>
          <w:rFonts w:ascii="Courier" w:hAnsi="Courier" w:cs="Courier"/>
          <w:sz w:val="24"/>
          <w:szCs w:val="24"/>
        </w:rPr>
        <w:t>COLOR .................: Pink</w:t>
      </w:r>
    </w:p>
    <w:p w:rsidR="0008483B" w:rsidRPr="00B52374" w:rsidRDefault="0008483B" w:rsidP="00101481">
      <w:pPr>
        <w:autoSpaceDE w:val="0"/>
        <w:autoSpaceDN w:val="0"/>
        <w:adjustRightInd w:val="0"/>
        <w:spacing w:after="0" w:line="240" w:lineRule="auto"/>
        <w:ind w:left="720"/>
        <w:rPr>
          <w:rFonts w:ascii="Courier" w:hAnsi="Courier" w:cs="Courier"/>
          <w:sz w:val="24"/>
          <w:szCs w:val="24"/>
        </w:rPr>
      </w:pPr>
      <w:r w:rsidRPr="00B52374">
        <w:rPr>
          <w:rFonts w:ascii="Courier" w:hAnsi="Courier" w:cs="Courier"/>
          <w:sz w:val="24"/>
          <w:szCs w:val="24"/>
        </w:rPr>
        <w:t>ODOR ..................: Oil</w:t>
      </w:r>
    </w:p>
    <w:p w:rsidR="0008483B" w:rsidRPr="00B52374" w:rsidRDefault="0008483B" w:rsidP="00101481">
      <w:pPr>
        <w:autoSpaceDE w:val="0"/>
        <w:autoSpaceDN w:val="0"/>
        <w:adjustRightInd w:val="0"/>
        <w:spacing w:after="0" w:line="240" w:lineRule="auto"/>
        <w:ind w:left="720"/>
        <w:rPr>
          <w:rFonts w:ascii="Courier" w:hAnsi="Courier" w:cs="Courier"/>
          <w:sz w:val="24"/>
          <w:szCs w:val="24"/>
        </w:rPr>
      </w:pPr>
      <w:r w:rsidRPr="00B52374">
        <w:rPr>
          <w:rFonts w:ascii="Courier" w:hAnsi="Courier" w:cs="Courier"/>
          <w:sz w:val="24"/>
          <w:szCs w:val="24"/>
        </w:rPr>
        <w:t>BOILING POINT .........: 220 F</w:t>
      </w:r>
    </w:p>
    <w:p w:rsidR="0008483B" w:rsidRPr="00B52374" w:rsidRDefault="0008483B" w:rsidP="00101481">
      <w:pPr>
        <w:autoSpaceDE w:val="0"/>
        <w:autoSpaceDN w:val="0"/>
        <w:adjustRightInd w:val="0"/>
        <w:spacing w:after="0" w:line="240" w:lineRule="auto"/>
        <w:ind w:left="720"/>
        <w:rPr>
          <w:rFonts w:ascii="Courier" w:hAnsi="Courier" w:cs="Courier"/>
          <w:sz w:val="24"/>
          <w:szCs w:val="24"/>
        </w:rPr>
      </w:pPr>
      <w:r w:rsidRPr="00B52374">
        <w:rPr>
          <w:rFonts w:ascii="Courier" w:hAnsi="Courier" w:cs="Courier"/>
          <w:sz w:val="24"/>
          <w:szCs w:val="24"/>
        </w:rPr>
        <w:t>VAPOR PRESSURE ........: 740 mm Hg</w:t>
      </w:r>
    </w:p>
    <w:p w:rsidR="0008483B" w:rsidRPr="00B52374" w:rsidRDefault="0008483B" w:rsidP="00101481">
      <w:pPr>
        <w:autoSpaceDE w:val="0"/>
        <w:autoSpaceDN w:val="0"/>
        <w:adjustRightInd w:val="0"/>
        <w:spacing w:after="0" w:line="240" w:lineRule="auto"/>
        <w:ind w:left="720"/>
        <w:rPr>
          <w:rFonts w:ascii="Courier" w:hAnsi="Courier" w:cs="Courier"/>
          <w:sz w:val="24"/>
          <w:szCs w:val="24"/>
        </w:rPr>
      </w:pPr>
      <w:r w:rsidRPr="00B52374">
        <w:rPr>
          <w:rFonts w:ascii="Courier" w:hAnsi="Courier" w:cs="Courier"/>
          <w:sz w:val="24"/>
          <w:szCs w:val="24"/>
        </w:rPr>
        <w:t>VAPOR DENSITY .........: 3.1 (Air = 1)</w:t>
      </w:r>
    </w:p>
    <w:p w:rsidR="0008483B" w:rsidRPr="00B52374" w:rsidRDefault="0008483B" w:rsidP="00101481">
      <w:pPr>
        <w:autoSpaceDE w:val="0"/>
        <w:autoSpaceDN w:val="0"/>
        <w:adjustRightInd w:val="0"/>
        <w:spacing w:after="0" w:line="240" w:lineRule="auto"/>
        <w:ind w:left="720"/>
        <w:rPr>
          <w:rFonts w:ascii="Courier" w:hAnsi="Courier" w:cs="Courier"/>
          <w:sz w:val="24"/>
          <w:szCs w:val="24"/>
        </w:rPr>
      </w:pPr>
      <w:r w:rsidRPr="00B52374">
        <w:rPr>
          <w:rFonts w:ascii="Courier" w:hAnsi="Courier" w:cs="Courier"/>
          <w:sz w:val="24"/>
          <w:szCs w:val="24"/>
        </w:rPr>
        <w:t>SOLUBILITY IN WATER ...: Complete</w:t>
      </w:r>
    </w:p>
    <w:p w:rsidR="0008483B" w:rsidRPr="00B52374" w:rsidRDefault="0008483B" w:rsidP="00101481">
      <w:pPr>
        <w:autoSpaceDE w:val="0"/>
        <w:autoSpaceDN w:val="0"/>
        <w:adjustRightInd w:val="0"/>
        <w:spacing w:after="0" w:line="240" w:lineRule="auto"/>
        <w:ind w:left="720"/>
        <w:rPr>
          <w:rFonts w:ascii="Courier" w:hAnsi="Courier" w:cs="Courier"/>
          <w:sz w:val="24"/>
          <w:szCs w:val="24"/>
        </w:rPr>
      </w:pPr>
      <w:r w:rsidRPr="00B52374">
        <w:rPr>
          <w:rFonts w:ascii="Courier" w:hAnsi="Courier" w:cs="Courier"/>
          <w:sz w:val="24"/>
          <w:szCs w:val="24"/>
        </w:rPr>
        <w:t>SPECIFIC GRAVITY ......: 1.4 (Water = 1)</w:t>
      </w:r>
    </w:p>
    <w:p w:rsidR="0008483B" w:rsidRPr="00B52374" w:rsidRDefault="0008483B" w:rsidP="00101481">
      <w:pPr>
        <w:autoSpaceDE w:val="0"/>
        <w:autoSpaceDN w:val="0"/>
        <w:adjustRightInd w:val="0"/>
        <w:spacing w:after="0" w:line="240" w:lineRule="auto"/>
        <w:ind w:left="720"/>
        <w:rPr>
          <w:rFonts w:ascii="Courier" w:hAnsi="Courier" w:cs="Courier"/>
          <w:sz w:val="24"/>
          <w:szCs w:val="24"/>
        </w:rPr>
      </w:pPr>
      <w:r w:rsidRPr="00B52374">
        <w:rPr>
          <w:rFonts w:ascii="Courier" w:hAnsi="Courier" w:cs="Courier"/>
          <w:sz w:val="24"/>
          <w:szCs w:val="24"/>
        </w:rPr>
        <w:t>% VOLATILES ...........: 30 %</w:t>
      </w:r>
    </w:p>
    <w:p w:rsidR="00101481" w:rsidRDefault="00101481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</w:p>
    <w:p w:rsidR="0008483B" w:rsidRPr="00C8532A" w:rsidRDefault="0008483B" w:rsidP="00C8532A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  <w:r w:rsidRPr="00C8532A">
        <w:rPr>
          <w:rFonts w:ascii="Courier-Bold" w:hAnsi="Courier-Bold" w:cs="Courier-Bold"/>
          <w:b/>
          <w:bCs/>
          <w:sz w:val="29"/>
          <w:szCs w:val="29"/>
        </w:rPr>
        <w:t>STABILITY AND REACTIVITY</w:t>
      </w:r>
    </w:p>
    <w:p w:rsidR="00101481" w:rsidRPr="00101481" w:rsidRDefault="00101481" w:rsidP="00101481">
      <w:pPr>
        <w:autoSpaceDE w:val="0"/>
        <w:autoSpaceDN w:val="0"/>
        <w:adjustRightInd w:val="0"/>
        <w:spacing w:after="0" w:line="240" w:lineRule="auto"/>
        <w:ind w:left="360"/>
        <w:rPr>
          <w:rFonts w:ascii="Courier-Bold" w:hAnsi="Courier-Bold" w:cs="Courier-Bold"/>
          <w:b/>
          <w:bCs/>
          <w:sz w:val="29"/>
          <w:szCs w:val="29"/>
        </w:rPr>
      </w:pPr>
    </w:p>
    <w:p w:rsidR="00C8532A" w:rsidRDefault="0008483B" w:rsidP="00C8532A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STABILITY:</w:t>
      </w:r>
    </w:p>
    <w:p w:rsidR="0008483B" w:rsidRPr="00C8532A" w:rsidRDefault="0008483B" w:rsidP="00C8532A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Stable.</w:t>
      </w:r>
    </w:p>
    <w:p w:rsidR="00C8532A" w:rsidRDefault="00C8532A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C8532A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POLYMERIZATION:</w:t>
      </w:r>
    </w:p>
    <w:p w:rsidR="0008483B" w:rsidRDefault="0008483B" w:rsidP="00C8532A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Product will not undergo polymerization.</w:t>
      </w:r>
    </w:p>
    <w:p w:rsidR="00C8532A" w:rsidRDefault="00C8532A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C8532A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INCOMPATIBILITY WITH OTHER MATERIALS:</w:t>
      </w:r>
    </w:p>
    <w:p w:rsidR="0008483B" w:rsidRDefault="0008483B" w:rsidP="00C8532A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Avoid contact with strong oxidizing agents.</w:t>
      </w:r>
    </w:p>
    <w:p w:rsidR="00C8532A" w:rsidRDefault="00C8532A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C8532A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DECOMPOSITION:</w:t>
      </w:r>
    </w:p>
    <w:p w:rsidR="0008483B" w:rsidRDefault="0008483B" w:rsidP="00C8532A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Decomposition will not occur.</w:t>
      </w:r>
    </w:p>
    <w:p w:rsidR="00C8532A" w:rsidRDefault="00C8532A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C8532A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CONDITIONS TO AVOID:</w:t>
      </w:r>
    </w:p>
    <w:p w:rsidR="0008483B" w:rsidRDefault="0008483B" w:rsidP="00C8532A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freezing temperatures.</w:t>
      </w:r>
    </w:p>
    <w:p w:rsidR="00C8532A" w:rsidRDefault="00C8532A" w:rsidP="0008483B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</w:p>
    <w:p w:rsidR="00C8532A" w:rsidRDefault="00C8532A" w:rsidP="0008483B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</w:p>
    <w:p w:rsidR="00C8532A" w:rsidRDefault="00C8532A" w:rsidP="0008483B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</w:p>
    <w:p w:rsidR="0008483B" w:rsidRPr="00B52374" w:rsidRDefault="00C8532A" w:rsidP="0008483B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 w:rsidRPr="00B52374">
        <w:rPr>
          <w:rFonts w:ascii="Courier" w:hAnsi="Courier" w:cs="Courier"/>
          <w:sz w:val="24"/>
          <w:szCs w:val="24"/>
        </w:rPr>
        <w:t>CFS ALL PURPOSE DUPLICATING MATERIAL</w:t>
      </w:r>
      <w:r w:rsidR="0008483B" w:rsidRPr="00B52374">
        <w:rPr>
          <w:rFonts w:ascii="Courier" w:hAnsi="Courier" w:cs="Courier"/>
          <w:sz w:val="24"/>
          <w:szCs w:val="24"/>
        </w:rPr>
        <w:t xml:space="preserve"> </w:t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08483B" w:rsidRPr="00B52374">
        <w:rPr>
          <w:rFonts w:ascii="Courier" w:hAnsi="Courier" w:cs="Courier"/>
          <w:sz w:val="24"/>
          <w:szCs w:val="24"/>
        </w:rPr>
        <w:t>Page 5</w:t>
      </w:r>
    </w:p>
    <w:p w:rsidR="0008483B" w:rsidRPr="00B52374" w:rsidRDefault="00995515" w:rsidP="0008483B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MSDS Number: 425</w:t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C8532A" w:rsidRPr="00B52374">
        <w:rPr>
          <w:rFonts w:ascii="Courier" w:hAnsi="Courier" w:cs="Courier"/>
          <w:sz w:val="24"/>
          <w:szCs w:val="24"/>
        </w:rPr>
        <w:t>February 02</w:t>
      </w:r>
      <w:r w:rsidR="00B52374">
        <w:rPr>
          <w:rFonts w:ascii="Courier" w:hAnsi="Courier" w:cs="Courier"/>
          <w:sz w:val="24"/>
          <w:szCs w:val="24"/>
        </w:rPr>
        <w:t>, 2014</w:t>
      </w:r>
    </w:p>
    <w:p w:rsidR="0008483B" w:rsidRDefault="0008483B" w:rsidP="0008483B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  <w:r>
        <w:rPr>
          <w:rFonts w:ascii="Courier" w:hAnsi="Courier" w:cs="Courier"/>
          <w:sz w:val="18"/>
          <w:szCs w:val="18"/>
        </w:rPr>
        <w:lastRenderedPageBreak/>
        <w:t>___________________________________________________</w:t>
      </w:r>
      <w:r w:rsidR="00C8532A">
        <w:rPr>
          <w:rFonts w:ascii="Courier" w:hAnsi="Courier" w:cs="Courier"/>
          <w:sz w:val="18"/>
          <w:szCs w:val="18"/>
        </w:rPr>
        <w:t>_______________________________</w:t>
      </w:r>
      <w:r>
        <w:rPr>
          <w:rFonts w:ascii="Courier" w:hAnsi="Courier" w:cs="Courier"/>
          <w:sz w:val="18"/>
          <w:szCs w:val="18"/>
        </w:rPr>
        <w:t>_________________</w:t>
      </w:r>
    </w:p>
    <w:p w:rsidR="00C8532A" w:rsidRDefault="00C8532A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</w:p>
    <w:p w:rsidR="0008483B" w:rsidRPr="00C8532A" w:rsidRDefault="0008483B" w:rsidP="00C8532A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  <w:r w:rsidRPr="00C8532A">
        <w:rPr>
          <w:rFonts w:ascii="Courier-Bold" w:hAnsi="Courier-Bold" w:cs="Courier-Bold"/>
          <w:b/>
          <w:bCs/>
          <w:sz w:val="29"/>
          <w:szCs w:val="29"/>
        </w:rPr>
        <w:t>TOXICOLOGICAL INFORMATION</w:t>
      </w:r>
    </w:p>
    <w:p w:rsidR="00C8532A" w:rsidRPr="00C8532A" w:rsidRDefault="00C8532A" w:rsidP="00C8532A">
      <w:pPr>
        <w:pStyle w:val="ListParagraph"/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</w:p>
    <w:p w:rsidR="00C8532A" w:rsidRDefault="00C8532A" w:rsidP="00C8532A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C8532A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SODIUM HYDROXIDE</w:t>
      </w:r>
    </w:p>
    <w:p w:rsidR="0008483B" w:rsidRDefault="0008483B" w:rsidP="00C8532A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Test Code: Oral LD50</w:t>
      </w:r>
    </w:p>
    <w:p w:rsidR="0008483B" w:rsidRDefault="0008483B" w:rsidP="00C8532A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Species: Rabbit</w:t>
      </w:r>
    </w:p>
    <w:p w:rsidR="0008483B" w:rsidRDefault="0008483B" w:rsidP="00C8532A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Results: 500 mg/kg , no toxic effects noted.</w:t>
      </w:r>
    </w:p>
    <w:p w:rsidR="00C8532A" w:rsidRDefault="00C8532A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C8532A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CAUSTIC SODA</w:t>
      </w:r>
    </w:p>
    <w:p w:rsidR="0008483B" w:rsidRDefault="0008483B" w:rsidP="00C8532A">
      <w:pPr>
        <w:autoSpaceDE w:val="0"/>
        <w:autoSpaceDN w:val="0"/>
        <w:adjustRightInd w:val="0"/>
        <w:spacing w:after="0" w:line="240" w:lineRule="auto"/>
        <w:ind w:left="144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Test Code: Oral LD50</w:t>
      </w:r>
    </w:p>
    <w:p w:rsidR="0008483B" w:rsidRDefault="0008483B" w:rsidP="00C8532A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Species: Mouse</w:t>
      </w:r>
    </w:p>
    <w:p w:rsidR="0008483B" w:rsidRDefault="0008483B" w:rsidP="00C8532A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Results: 26000 mg/kg</w:t>
      </w:r>
    </w:p>
    <w:p w:rsidR="0008483B" w:rsidRDefault="0008483B" w:rsidP="00C8532A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Test Code: Acute Dermal Exposure</w:t>
      </w:r>
    </w:p>
    <w:p w:rsidR="0008483B" w:rsidRDefault="0008483B" w:rsidP="00C8532A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Description: Skin</w:t>
      </w:r>
    </w:p>
    <w:p w:rsidR="0008483B" w:rsidRDefault="0008483B" w:rsidP="00C8532A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Species: Rabbit</w:t>
      </w:r>
    </w:p>
    <w:p w:rsidR="0008483B" w:rsidRDefault="0008483B" w:rsidP="00C8532A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Results: 500 mg applied over 24 hours causes severe irritation.</w:t>
      </w:r>
    </w:p>
    <w:p w:rsidR="0008483B" w:rsidRDefault="0008483B" w:rsidP="00C8532A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Test Code: Intraperitoneal LD50</w:t>
      </w:r>
    </w:p>
    <w:p w:rsidR="0008483B" w:rsidRDefault="0008483B" w:rsidP="00C8532A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Species: Mouse</w:t>
      </w:r>
    </w:p>
    <w:p w:rsidR="0008483B" w:rsidRDefault="0008483B" w:rsidP="00C8532A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Results: 40 mg/kg, toxics effects not yet reviewed.</w:t>
      </w:r>
    </w:p>
    <w:p w:rsidR="00C8532A" w:rsidRDefault="00C8532A" w:rsidP="00C8532A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</w:p>
    <w:p w:rsidR="0008483B" w:rsidRDefault="0008483B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  <w:r>
        <w:rPr>
          <w:rFonts w:ascii="Courier-Bold" w:hAnsi="Courier-Bold" w:cs="Courier-Bold"/>
          <w:b/>
          <w:bCs/>
          <w:sz w:val="29"/>
          <w:szCs w:val="29"/>
        </w:rPr>
        <w:t xml:space="preserve">12. </w:t>
      </w:r>
      <w:r w:rsidR="00B52374">
        <w:rPr>
          <w:rFonts w:ascii="Courier-Bold" w:hAnsi="Courier-Bold" w:cs="Courier-Bold"/>
          <w:b/>
          <w:bCs/>
          <w:sz w:val="29"/>
          <w:szCs w:val="29"/>
        </w:rPr>
        <w:tab/>
      </w:r>
      <w:r w:rsidR="00B52374">
        <w:rPr>
          <w:rFonts w:ascii="Courier-Bold" w:hAnsi="Courier-Bold" w:cs="Courier-Bold"/>
          <w:b/>
          <w:bCs/>
          <w:sz w:val="29"/>
          <w:szCs w:val="29"/>
        </w:rPr>
        <w:tab/>
      </w:r>
      <w:r>
        <w:rPr>
          <w:rFonts w:ascii="Courier-Bold" w:hAnsi="Courier-Bold" w:cs="Courier-Bold"/>
          <w:b/>
          <w:bCs/>
          <w:sz w:val="29"/>
          <w:szCs w:val="29"/>
        </w:rPr>
        <w:t>ECOLOGICAL INFORMATION</w:t>
      </w:r>
    </w:p>
    <w:p w:rsidR="0008483B" w:rsidRDefault="0008483B" w:rsidP="00C8532A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No information available.</w:t>
      </w:r>
    </w:p>
    <w:p w:rsidR="00C8532A" w:rsidRDefault="00C8532A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</w:p>
    <w:p w:rsidR="0008483B" w:rsidRDefault="0008483B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  <w:r>
        <w:rPr>
          <w:rFonts w:ascii="Courier-Bold" w:hAnsi="Courier-Bold" w:cs="Courier-Bold"/>
          <w:b/>
          <w:bCs/>
          <w:sz w:val="29"/>
          <w:szCs w:val="29"/>
        </w:rPr>
        <w:t xml:space="preserve">13. </w:t>
      </w:r>
      <w:r w:rsidR="00B52374">
        <w:rPr>
          <w:rFonts w:ascii="Courier-Bold" w:hAnsi="Courier-Bold" w:cs="Courier-Bold"/>
          <w:b/>
          <w:bCs/>
          <w:sz w:val="29"/>
          <w:szCs w:val="29"/>
        </w:rPr>
        <w:tab/>
      </w:r>
      <w:r w:rsidR="00B52374">
        <w:rPr>
          <w:rFonts w:ascii="Courier-Bold" w:hAnsi="Courier-Bold" w:cs="Courier-Bold"/>
          <w:b/>
          <w:bCs/>
          <w:sz w:val="29"/>
          <w:szCs w:val="29"/>
        </w:rPr>
        <w:tab/>
      </w:r>
      <w:r>
        <w:rPr>
          <w:rFonts w:ascii="Courier-Bold" w:hAnsi="Courier-Bold" w:cs="Courier-Bold"/>
          <w:b/>
          <w:bCs/>
          <w:sz w:val="29"/>
          <w:szCs w:val="29"/>
        </w:rPr>
        <w:t xml:space="preserve"> CONSIDERATIONS</w:t>
      </w:r>
    </w:p>
    <w:p w:rsidR="00C8532A" w:rsidRDefault="00C8532A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B52374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WASTE DISPOSAL:</w:t>
      </w:r>
    </w:p>
    <w:p w:rsidR="0008483B" w:rsidRDefault="0008483B" w:rsidP="00B52374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reat or dispose of waste material in accordance with all local,</w:t>
      </w:r>
    </w:p>
    <w:p w:rsidR="0008483B" w:rsidRDefault="0008483B" w:rsidP="00B52374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state/provincial, and national requirements.</w:t>
      </w:r>
    </w:p>
    <w:p w:rsidR="00C8532A" w:rsidRDefault="00C8532A" w:rsidP="00C8532A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</w:p>
    <w:p w:rsidR="0008483B" w:rsidRDefault="0008483B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  <w:r>
        <w:rPr>
          <w:rFonts w:ascii="Courier-Bold" w:hAnsi="Courier-Bold" w:cs="Courier-Bold"/>
          <w:b/>
          <w:bCs/>
          <w:sz w:val="29"/>
          <w:szCs w:val="29"/>
        </w:rPr>
        <w:t xml:space="preserve">14. </w:t>
      </w:r>
      <w:r w:rsidR="00B52374">
        <w:rPr>
          <w:rFonts w:ascii="Courier-Bold" w:hAnsi="Courier-Bold" w:cs="Courier-Bold"/>
          <w:b/>
          <w:bCs/>
          <w:sz w:val="29"/>
          <w:szCs w:val="29"/>
        </w:rPr>
        <w:tab/>
      </w:r>
      <w:r w:rsidR="00B52374">
        <w:rPr>
          <w:rFonts w:ascii="Courier-Bold" w:hAnsi="Courier-Bold" w:cs="Courier-Bold"/>
          <w:b/>
          <w:bCs/>
          <w:sz w:val="29"/>
          <w:szCs w:val="29"/>
        </w:rPr>
        <w:tab/>
      </w:r>
      <w:r>
        <w:rPr>
          <w:rFonts w:ascii="Courier-Bold" w:hAnsi="Courier-Bold" w:cs="Courier-Bold"/>
          <w:b/>
          <w:bCs/>
          <w:sz w:val="29"/>
          <w:szCs w:val="29"/>
        </w:rPr>
        <w:t>TRANSPORTATION INFORMATION</w:t>
      </w:r>
    </w:p>
    <w:p w:rsidR="0008483B" w:rsidRDefault="0008483B" w:rsidP="00B52374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PRODUCT LABEL ...:</w:t>
      </w:r>
      <w:r w:rsidR="007D00E8">
        <w:rPr>
          <w:rFonts w:ascii="Courier" w:hAnsi="Courier" w:cs="Courier"/>
          <w:sz w:val="23"/>
          <w:szCs w:val="23"/>
        </w:rPr>
        <w:t xml:space="preserve">CFS ALL PURPOSE </w:t>
      </w:r>
      <w:r>
        <w:rPr>
          <w:rFonts w:ascii="Courier" w:hAnsi="Courier" w:cs="Courier"/>
          <w:sz w:val="23"/>
          <w:szCs w:val="23"/>
        </w:rPr>
        <w:t>Duplicating Material</w:t>
      </w:r>
    </w:p>
    <w:p w:rsidR="00C8532A" w:rsidRDefault="00C8532A" w:rsidP="00C8532A">
      <w:pPr>
        <w:autoSpaceDE w:val="0"/>
        <w:autoSpaceDN w:val="0"/>
        <w:adjustRightInd w:val="0"/>
        <w:spacing w:after="0" w:line="240" w:lineRule="auto"/>
        <w:ind w:firstLine="720"/>
        <w:rPr>
          <w:rFonts w:ascii="Courier" w:hAnsi="Courier" w:cs="Courier"/>
          <w:sz w:val="23"/>
          <w:szCs w:val="23"/>
        </w:rPr>
      </w:pPr>
    </w:p>
    <w:p w:rsidR="0008483B" w:rsidRDefault="0008483B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9"/>
          <w:szCs w:val="29"/>
        </w:rPr>
      </w:pPr>
      <w:r>
        <w:rPr>
          <w:rFonts w:ascii="Courier-Bold" w:hAnsi="Courier-Bold" w:cs="Courier-Bold"/>
          <w:b/>
          <w:bCs/>
          <w:sz w:val="29"/>
          <w:szCs w:val="29"/>
        </w:rPr>
        <w:t xml:space="preserve">15. </w:t>
      </w:r>
      <w:r w:rsidR="00B52374">
        <w:rPr>
          <w:rFonts w:ascii="Courier-Bold" w:hAnsi="Courier-Bold" w:cs="Courier-Bold"/>
          <w:b/>
          <w:bCs/>
          <w:sz w:val="29"/>
          <w:szCs w:val="29"/>
        </w:rPr>
        <w:tab/>
      </w:r>
      <w:r w:rsidR="00B52374">
        <w:rPr>
          <w:rFonts w:ascii="Courier-Bold" w:hAnsi="Courier-Bold" w:cs="Courier-Bold"/>
          <w:b/>
          <w:bCs/>
          <w:sz w:val="29"/>
          <w:szCs w:val="29"/>
        </w:rPr>
        <w:tab/>
      </w:r>
      <w:r>
        <w:rPr>
          <w:rFonts w:ascii="Courier-Bold" w:hAnsi="Courier-Bold" w:cs="Courier-Bold"/>
          <w:b/>
          <w:bCs/>
          <w:sz w:val="29"/>
          <w:szCs w:val="29"/>
        </w:rPr>
        <w:t>REGULATORY INFORMATION</w:t>
      </w:r>
    </w:p>
    <w:p w:rsidR="00C8532A" w:rsidRDefault="00C8532A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B52374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EEC Symbols and Indications of Danger:</w:t>
      </w:r>
    </w:p>
    <w:p w:rsidR="0008483B" w:rsidRDefault="0008483B" w:rsidP="00B52374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Irritant (Xi)</w:t>
      </w:r>
    </w:p>
    <w:p w:rsidR="00B52374" w:rsidRDefault="00B52374" w:rsidP="00C8532A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</w:p>
    <w:p w:rsidR="00B52374" w:rsidRDefault="00B52374" w:rsidP="00C8532A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</w:p>
    <w:p w:rsidR="00B52374" w:rsidRDefault="00B52374" w:rsidP="00C8532A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</w:p>
    <w:p w:rsidR="00B52374" w:rsidRDefault="00B52374" w:rsidP="00C8532A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</w:p>
    <w:p w:rsidR="00B52374" w:rsidRDefault="00B52374" w:rsidP="00C8532A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</w:p>
    <w:p w:rsidR="00B52374" w:rsidRDefault="00B52374" w:rsidP="00C8532A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</w:p>
    <w:p w:rsidR="00B52374" w:rsidRDefault="00B52374" w:rsidP="00C8532A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</w:p>
    <w:p w:rsidR="00B52374" w:rsidRDefault="00B52374" w:rsidP="00C8532A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</w:p>
    <w:p w:rsidR="00B52374" w:rsidRDefault="00B52374" w:rsidP="00C8532A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</w:p>
    <w:p w:rsidR="00B52374" w:rsidRDefault="00B52374" w:rsidP="00C8532A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</w:p>
    <w:p w:rsidR="00B52374" w:rsidRDefault="00B52374" w:rsidP="00C8532A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</w:p>
    <w:p w:rsidR="0008483B" w:rsidRPr="00B52374" w:rsidRDefault="00B52374" w:rsidP="00C8532A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 w:rsidRPr="00B52374">
        <w:rPr>
          <w:rFonts w:ascii="Courier" w:hAnsi="Courier" w:cs="Courier"/>
          <w:sz w:val="24"/>
          <w:szCs w:val="24"/>
        </w:rPr>
        <w:t>CFS ALL PURP</w:t>
      </w:r>
      <w:r>
        <w:rPr>
          <w:rFonts w:ascii="Courier" w:hAnsi="Courier" w:cs="Courier"/>
          <w:sz w:val="24"/>
          <w:szCs w:val="24"/>
        </w:rPr>
        <w:t>OSE DUPLICATING MATERIAL</w:t>
      </w:r>
      <w:r>
        <w:rPr>
          <w:rFonts w:ascii="Courier" w:hAnsi="Courier" w:cs="Courier"/>
          <w:sz w:val="24"/>
          <w:szCs w:val="24"/>
        </w:rPr>
        <w:tab/>
      </w:r>
      <w:r>
        <w:rPr>
          <w:rFonts w:ascii="Courier" w:hAnsi="Courier" w:cs="Courier"/>
          <w:sz w:val="24"/>
          <w:szCs w:val="24"/>
        </w:rPr>
        <w:tab/>
      </w:r>
      <w:r>
        <w:rPr>
          <w:rFonts w:ascii="Courier" w:hAnsi="Courier" w:cs="Courier"/>
          <w:sz w:val="24"/>
          <w:szCs w:val="24"/>
        </w:rPr>
        <w:tab/>
      </w:r>
      <w:r>
        <w:rPr>
          <w:rFonts w:ascii="Courier" w:hAnsi="Courier" w:cs="Courier"/>
          <w:sz w:val="24"/>
          <w:szCs w:val="24"/>
        </w:rPr>
        <w:tab/>
      </w:r>
      <w:r>
        <w:rPr>
          <w:rFonts w:ascii="Courier" w:hAnsi="Courier" w:cs="Courier"/>
          <w:sz w:val="24"/>
          <w:szCs w:val="24"/>
        </w:rPr>
        <w:tab/>
      </w:r>
      <w:r>
        <w:rPr>
          <w:rFonts w:ascii="Courier" w:hAnsi="Courier" w:cs="Courier"/>
          <w:sz w:val="24"/>
          <w:szCs w:val="24"/>
        </w:rPr>
        <w:tab/>
      </w:r>
      <w:r w:rsidR="0008483B" w:rsidRPr="00B52374">
        <w:rPr>
          <w:rFonts w:ascii="Courier" w:hAnsi="Courier" w:cs="Courier"/>
          <w:sz w:val="24"/>
          <w:szCs w:val="24"/>
        </w:rPr>
        <w:t>Page 6</w:t>
      </w:r>
    </w:p>
    <w:p w:rsidR="0008483B" w:rsidRPr="00B52374" w:rsidRDefault="00995515" w:rsidP="0008483B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24"/>
          <w:szCs w:val="24"/>
        </w:rPr>
      </w:pPr>
      <w:r>
        <w:rPr>
          <w:rFonts w:ascii="Courier" w:hAnsi="Courier" w:cs="Courier"/>
          <w:sz w:val="24"/>
          <w:szCs w:val="24"/>
        </w:rPr>
        <w:t>MSDS Number: 425</w:t>
      </w:r>
      <w:bookmarkStart w:id="0" w:name="_GoBack"/>
      <w:bookmarkEnd w:id="0"/>
      <w:r w:rsidR="0008483B" w:rsidRPr="00B52374">
        <w:rPr>
          <w:rFonts w:ascii="Courier" w:hAnsi="Courier" w:cs="Courier"/>
          <w:sz w:val="24"/>
          <w:szCs w:val="24"/>
        </w:rPr>
        <w:t xml:space="preserve"> </w:t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B52374">
        <w:rPr>
          <w:rFonts w:ascii="Courier" w:hAnsi="Courier" w:cs="Courier"/>
          <w:sz w:val="24"/>
          <w:szCs w:val="24"/>
        </w:rPr>
        <w:tab/>
      </w:r>
      <w:r w:rsidR="0008483B" w:rsidRPr="00B52374">
        <w:rPr>
          <w:rFonts w:ascii="Courier" w:hAnsi="Courier" w:cs="Courier"/>
          <w:sz w:val="24"/>
          <w:szCs w:val="24"/>
        </w:rPr>
        <w:t>November 16, 2012</w:t>
      </w:r>
    </w:p>
    <w:p w:rsidR="0008483B" w:rsidRDefault="0008483B" w:rsidP="0008483B">
      <w:pPr>
        <w:autoSpaceDE w:val="0"/>
        <w:autoSpaceDN w:val="0"/>
        <w:adjustRightInd w:val="0"/>
        <w:spacing w:after="0" w:line="240" w:lineRule="auto"/>
        <w:rPr>
          <w:rFonts w:ascii="Courier" w:hAnsi="Courier" w:cs="Courier"/>
          <w:sz w:val="18"/>
          <w:szCs w:val="18"/>
        </w:rPr>
      </w:pPr>
      <w:r>
        <w:rPr>
          <w:rFonts w:ascii="Courier" w:hAnsi="Courier" w:cs="Courier"/>
          <w:sz w:val="18"/>
          <w:szCs w:val="18"/>
        </w:rPr>
        <w:t>____________________________________________________________________</w:t>
      </w:r>
      <w:r w:rsidR="00B52374">
        <w:rPr>
          <w:rFonts w:ascii="Courier" w:hAnsi="Courier" w:cs="Courier"/>
          <w:sz w:val="18"/>
          <w:szCs w:val="18"/>
        </w:rPr>
        <w:t>_______________________________</w:t>
      </w:r>
    </w:p>
    <w:p w:rsidR="00B52374" w:rsidRDefault="00B52374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B52374" w:rsidRDefault="00B52374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B52374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R-Phrases:</w:t>
      </w:r>
    </w:p>
    <w:p w:rsidR="0008483B" w:rsidRDefault="0008483B" w:rsidP="00B52374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lastRenderedPageBreak/>
        <w:t>R36/37/38 - Irritating to eyes, respiratory system, and skin.</w:t>
      </w:r>
    </w:p>
    <w:p w:rsidR="00B52374" w:rsidRDefault="00B52374" w:rsidP="00B52374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</w:p>
    <w:p w:rsidR="0008483B" w:rsidRDefault="0008483B" w:rsidP="00B52374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WHMIS Hazard Symbols:</w:t>
      </w:r>
    </w:p>
    <w:p w:rsidR="0008483B" w:rsidRDefault="0008483B" w:rsidP="00B52374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None</w:t>
      </w:r>
    </w:p>
    <w:p w:rsidR="00B52374" w:rsidRDefault="00B52374" w:rsidP="0008483B">
      <w:pPr>
        <w:autoSpaceDE w:val="0"/>
        <w:autoSpaceDN w:val="0"/>
        <w:adjustRightInd w:val="0"/>
        <w:spacing w:after="0" w:line="240" w:lineRule="auto"/>
        <w:rPr>
          <w:rFonts w:ascii="Courier-Bold" w:hAnsi="Courier-Bold" w:cs="Courier-Bold"/>
          <w:b/>
          <w:bCs/>
          <w:sz w:val="23"/>
          <w:szCs w:val="23"/>
        </w:rPr>
      </w:pPr>
    </w:p>
    <w:p w:rsidR="0008483B" w:rsidRDefault="0008483B" w:rsidP="00B52374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Canadian Disclosure List</w:t>
      </w:r>
    </w:p>
    <w:p w:rsidR="0008483B" w:rsidRDefault="0008483B" w:rsidP="00B52374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SODIUM HYDROXIDE (1310-73-2)</w:t>
      </w:r>
    </w:p>
    <w:p w:rsidR="00B52374" w:rsidRDefault="00B52374" w:rsidP="00B52374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</w:p>
    <w:p w:rsidR="0008483B" w:rsidRDefault="0008483B" w:rsidP="00B52374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CERCLA Hazardous Substances</w:t>
      </w:r>
    </w:p>
    <w:p w:rsidR="0008483B" w:rsidRDefault="0008483B" w:rsidP="00B52374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SODIUM HYDROXIDE (1310-73-2) -- RQ 1000 lb</w:t>
      </w:r>
    </w:p>
    <w:p w:rsidR="00B52374" w:rsidRDefault="00B52374" w:rsidP="00B52374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</w:p>
    <w:p w:rsidR="0008483B" w:rsidRDefault="0008483B" w:rsidP="00B52374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-Bold" w:hAnsi="Courier-Bold" w:cs="Courier-Bold"/>
          <w:b/>
          <w:bCs/>
          <w:sz w:val="23"/>
          <w:szCs w:val="23"/>
        </w:rPr>
      </w:pPr>
      <w:r>
        <w:rPr>
          <w:rFonts w:ascii="Courier-Bold" w:hAnsi="Courier-Bold" w:cs="Courier-Bold"/>
          <w:b/>
          <w:bCs/>
          <w:sz w:val="23"/>
          <w:szCs w:val="23"/>
        </w:rPr>
        <w:t>SC Toxic Air Pollutants List</w:t>
      </w:r>
    </w:p>
    <w:p w:rsidR="0008483B" w:rsidRDefault="0008483B" w:rsidP="00B52374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  <w:r>
        <w:rPr>
          <w:rFonts w:ascii="Courier" w:hAnsi="Courier" w:cs="Courier"/>
          <w:sz w:val="23"/>
          <w:szCs w:val="23"/>
        </w:rPr>
        <w:t>SODIUM HYDROXIDE (1310-73-2)</w:t>
      </w:r>
    </w:p>
    <w:p w:rsidR="00B52374" w:rsidRDefault="00B52374" w:rsidP="00B52374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urier" w:hAnsi="Courier" w:cs="Courier"/>
          <w:sz w:val="23"/>
          <w:szCs w:val="23"/>
        </w:rPr>
      </w:pPr>
    </w:p>
    <w:p w:rsidR="00077914" w:rsidRDefault="00077914" w:rsidP="0008483B"/>
    <w:sectPr w:rsidR="00077914" w:rsidSect="00EB668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42634B"/>
    <w:multiLevelType w:val="hybridMultilevel"/>
    <w:tmpl w:val="DFC2A9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5E5A37"/>
    <w:multiLevelType w:val="hybridMultilevel"/>
    <w:tmpl w:val="DA14D4D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08483B"/>
    <w:rsid w:val="00077914"/>
    <w:rsid w:val="0008483B"/>
    <w:rsid w:val="000B44F8"/>
    <w:rsid w:val="00101481"/>
    <w:rsid w:val="001708FA"/>
    <w:rsid w:val="002426E4"/>
    <w:rsid w:val="002C6196"/>
    <w:rsid w:val="00391B91"/>
    <w:rsid w:val="00556096"/>
    <w:rsid w:val="005632B5"/>
    <w:rsid w:val="00577D2D"/>
    <w:rsid w:val="007D00E8"/>
    <w:rsid w:val="00972568"/>
    <w:rsid w:val="00995515"/>
    <w:rsid w:val="00A434A3"/>
    <w:rsid w:val="00B11341"/>
    <w:rsid w:val="00B52374"/>
    <w:rsid w:val="00BC3C4A"/>
    <w:rsid w:val="00C8532A"/>
    <w:rsid w:val="00DF527A"/>
    <w:rsid w:val="00EB6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4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5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5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CFS Dental Inc</cp:lastModifiedBy>
  <cp:revision>8</cp:revision>
  <cp:lastPrinted>2016-05-03T19:16:00Z</cp:lastPrinted>
  <dcterms:created xsi:type="dcterms:W3CDTF">2014-07-01T23:50:00Z</dcterms:created>
  <dcterms:modified xsi:type="dcterms:W3CDTF">2016-09-08T13:52:00Z</dcterms:modified>
</cp:coreProperties>
</file>